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BA46" w14:textId="09E4C0D0" w:rsidR="00877E5B" w:rsidRPr="00BA37BA" w:rsidRDefault="009141A1" w:rsidP="009141A1">
      <w:pPr>
        <w:spacing w:after="0" w:line="240" w:lineRule="auto"/>
        <w:jc w:val="center"/>
        <w:rPr>
          <w:b/>
          <w:bCs/>
          <w:sz w:val="32"/>
          <w:szCs w:val="32"/>
        </w:rPr>
      </w:pPr>
      <w:r w:rsidRPr="00BA37BA">
        <w:rPr>
          <w:b/>
          <w:bCs/>
          <w:noProof/>
        </w:rPr>
        <w:drawing>
          <wp:anchor distT="0" distB="0" distL="114300" distR="114300" simplePos="0" relativeHeight="251659264" behindDoc="0" locked="0" layoutInCell="1" allowOverlap="1" wp14:anchorId="6EAFE28E" wp14:editId="19E6AB63">
            <wp:simplePos x="0" y="0"/>
            <wp:positionH relativeFrom="margin">
              <wp:posOffset>-73025</wp:posOffset>
            </wp:positionH>
            <wp:positionV relativeFrom="margin">
              <wp:posOffset>-497205</wp:posOffset>
            </wp:positionV>
            <wp:extent cx="1424305" cy="827405"/>
            <wp:effectExtent l="0" t="0" r="4445"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305" cy="827405"/>
                    </a:xfrm>
                    <a:prstGeom prst="rect">
                      <a:avLst/>
                    </a:prstGeom>
                    <a:noFill/>
                  </pic:spPr>
                </pic:pic>
              </a:graphicData>
            </a:graphic>
            <wp14:sizeRelH relativeFrom="margin">
              <wp14:pctWidth>0</wp14:pctWidth>
            </wp14:sizeRelH>
            <wp14:sizeRelV relativeFrom="margin">
              <wp14:pctHeight>0</wp14:pctHeight>
            </wp14:sizeRelV>
          </wp:anchor>
        </w:drawing>
      </w:r>
      <w:r w:rsidR="00B73754" w:rsidRPr="00BA37BA">
        <w:rPr>
          <w:b/>
          <w:bCs/>
          <w:sz w:val="32"/>
          <w:szCs w:val="32"/>
        </w:rPr>
        <w:t>REGLEMENT INTERIEUR</w:t>
      </w:r>
    </w:p>
    <w:p w14:paraId="7E33F2B5" w14:textId="27C598AC" w:rsidR="00B73754" w:rsidRPr="00BA37BA" w:rsidRDefault="00AE3C7F" w:rsidP="009141A1">
      <w:pPr>
        <w:spacing w:after="0" w:line="240" w:lineRule="auto"/>
        <w:jc w:val="center"/>
        <w:rPr>
          <w:b/>
          <w:bCs/>
          <w:sz w:val="32"/>
          <w:szCs w:val="32"/>
        </w:rPr>
      </w:pPr>
      <w:r w:rsidRPr="00BA37BA">
        <w:rPr>
          <w:b/>
          <w:bCs/>
          <w:noProof/>
          <w:sz w:val="32"/>
          <w:szCs w:val="32"/>
        </w:rPr>
        <mc:AlternateContent>
          <mc:Choice Requires="wps">
            <w:drawing>
              <wp:anchor distT="0" distB="0" distL="114300" distR="114300" simplePos="0" relativeHeight="251660288" behindDoc="0" locked="0" layoutInCell="1" allowOverlap="1" wp14:anchorId="0E90C5EB" wp14:editId="7630858F">
                <wp:simplePos x="0" y="0"/>
                <wp:positionH relativeFrom="column">
                  <wp:posOffset>-588010</wp:posOffset>
                </wp:positionH>
                <wp:positionV relativeFrom="paragraph">
                  <wp:posOffset>126365</wp:posOffset>
                </wp:positionV>
                <wp:extent cx="2346960" cy="113157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346960" cy="1131570"/>
                        </a:xfrm>
                        <a:prstGeom prst="rect">
                          <a:avLst/>
                        </a:prstGeom>
                        <a:solidFill>
                          <a:schemeClr val="lt1"/>
                        </a:solidFill>
                        <a:ln w="6350">
                          <a:noFill/>
                        </a:ln>
                      </wps:spPr>
                      <wps:txbx>
                        <w:txbxContent>
                          <w:p w14:paraId="5B1C6DE0" w14:textId="77777777" w:rsidR="009141A1" w:rsidRDefault="009141A1" w:rsidP="009141A1">
                            <w:pPr>
                              <w:pStyle w:val="Sansinterligne"/>
                              <w:jc w:val="center"/>
                            </w:pPr>
                          </w:p>
                          <w:p w14:paraId="6CB0136C" w14:textId="63713868" w:rsidR="009141A1" w:rsidRPr="009141A1" w:rsidRDefault="009141A1" w:rsidP="009141A1">
                            <w:pPr>
                              <w:pStyle w:val="Sansinterligne"/>
                              <w:jc w:val="center"/>
                              <w:rPr>
                                <w:sz w:val="18"/>
                                <w:szCs w:val="18"/>
                              </w:rPr>
                            </w:pPr>
                            <w:r w:rsidRPr="009141A1">
                              <w:rPr>
                                <w:sz w:val="18"/>
                                <w:szCs w:val="18"/>
                              </w:rPr>
                              <w:t>MAIRIE</w:t>
                            </w:r>
                          </w:p>
                          <w:p w14:paraId="39E60966" w14:textId="77777777" w:rsidR="009141A1" w:rsidRPr="009141A1" w:rsidRDefault="009141A1" w:rsidP="009141A1">
                            <w:pPr>
                              <w:pStyle w:val="Sansinterligne"/>
                              <w:jc w:val="center"/>
                              <w:rPr>
                                <w:sz w:val="18"/>
                                <w:szCs w:val="18"/>
                              </w:rPr>
                            </w:pPr>
                            <w:r w:rsidRPr="009141A1">
                              <w:rPr>
                                <w:sz w:val="18"/>
                                <w:szCs w:val="18"/>
                              </w:rPr>
                              <w:t>20, rue Perré – LOUAN</w:t>
                            </w:r>
                          </w:p>
                          <w:p w14:paraId="49036EF0" w14:textId="77777777" w:rsidR="009141A1" w:rsidRPr="009141A1" w:rsidRDefault="009141A1" w:rsidP="009141A1">
                            <w:pPr>
                              <w:pStyle w:val="Sansinterligne"/>
                              <w:jc w:val="center"/>
                              <w:rPr>
                                <w:sz w:val="18"/>
                                <w:szCs w:val="18"/>
                              </w:rPr>
                            </w:pPr>
                            <w:r w:rsidRPr="009141A1">
                              <w:rPr>
                                <w:sz w:val="18"/>
                                <w:szCs w:val="18"/>
                              </w:rPr>
                              <w:t>77560    LOUAN VILLEGRUIS FONTAINE</w:t>
                            </w:r>
                          </w:p>
                          <w:p w14:paraId="23C3C1B5" w14:textId="77777777" w:rsidR="009141A1" w:rsidRPr="009141A1" w:rsidRDefault="009141A1" w:rsidP="009141A1">
                            <w:pPr>
                              <w:pStyle w:val="Sansinterligne"/>
                              <w:jc w:val="center"/>
                              <w:rPr>
                                <w:sz w:val="18"/>
                                <w:szCs w:val="18"/>
                              </w:rPr>
                            </w:pPr>
                            <w:r w:rsidRPr="009141A1">
                              <w:rPr>
                                <w:sz w:val="18"/>
                                <w:szCs w:val="18"/>
                              </w:rPr>
                              <w:t>Tel : 01.64.00.80.10</w:t>
                            </w:r>
                          </w:p>
                          <w:p w14:paraId="27EB1266" w14:textId="6693737C" w:rsidR="009141A1" w:rsidRDefault="00000000" w:rsidP="009141A1">
                            <w:pPr>
                              <w:pStyle w:val="Sansinterligne"/>
                              <w:jc w:val="center"/>
                            </w:pPr>
                            <w:hyperlink r:id="rId8" w:history="1">
                              <w:r w:rsidR="00AE3C7F" w:rsidRPr="00355E70">
                                <w:rPr>
                                  <w:rStyle w:val="Lienhypertexte"/>
                                  <w:rFonts w:ascii="Garamond" w:hAnsi="Garamond"/>
                                  <w:sz w:val="18"/>
                                  <w:szCs w:val="18"/>
                                </w:rPr>
                                <w:t>mairie.louanvillegruisfontaine@orange.fr</w:t>
                              </w:r>
                            </w:hyperlink>
                          </w:p>
                          <w:p w14:paraId="4E01E137" w14:textId="77777777" w:rsidR="009141A1" w:rsidRDefault="009141A1" w:rsidP="009141A1">
                            <w:pPr>
                              <w:jc w:val="center"/>
                              <w:rPr>
                                <w:rFonts w:ascii="Garamond" w:hAnsi="Garamond"/>
                              </w:rPr>
                            </w:pPr>
                            <w:r>
                              <w:rPr>
                                <w:rFonts w:ascii="Garamond" w:hAnsi="Garamond"/>
                              </w:rPr>
                              <w:t>.</w:t>
                            </w:r>
                          </w:p>
                          <w:p w14:paraId="652ABCF7" w14:textId="77777777" w:rsidR="009141A1" w:rsidRDefault="00914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0C5EB" id="_x0000_t202" coordsize="21600,21600" o:spt="202" path="m,l,21600r21600,l21600,xe">
                <v:stroke joinstyle="miter"/>
                <v:path gradientshapeok="t" o:connecttype="rect"/>
              </v:shapetype>
              <v:shape id="Zone de texte 3" o:spid="_x0000_s1026" type="#_x0000_t202" style="position:absolute;left:0;text-align:left;margin-left:-46.3pt;margin-top:9.95pt;width:184.8pt;height:8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" fillcolor="white [3201]" stroked="f" strokeweight=".5pt">
                <v:textbox>
                  <w:txbxContent>
                    <w:p w14:paraId="5B1C6DE0" w14:textId="77777777" w:rsidR="009141A1" w:rsidRDefault="009141A1" w:rsidP="009141A1">
                      <w:pPr>
                        <w:pStyle w:val="Sansinterligne"/>
                        <w:jc w:val="center"/>
                      </w:pPr>
                    </w:p>
                    <w:p w14:paraId="6CB0136C" w14:textId="63713868" w:rsidR="009141A1" w:rsidRPr="009141A1" w:rsidRDefault="009141A1" w:rsidP="009141A1">
                      <w:pPr>
                        <w:pStyle w:val="Sansinterligne"/>
                        <w:jc w:val="center"/>
                        <w:rPr>
                          <w:sz w:val="18"/>
                          <w:szCs w:val="18"/>
                        </w:rPr>
                      </w:pPr>
                      <w:r w:rsidRPr="009141A1">
                        <w:rPr>
                          <w:sz w:val="18"/>
                          <w:szCs w:val="18"/>
                        </w:rPr>
                        <w:t>MAIRIE</w:t>
                      </w:r>
                    </w:p>
                    <w:p w14:paraId="39E60966" w14:textId="77777777" w:rsidR="009141A1" w:rsidRPr="009141A1" w:rsidRDefault="009141A1" w:rsidP="009141A1">
                      <w:pPr>
                        <w:pStyle w:val="Sansinterligne"/>
                        <w:jc w:val="center"/>
                        <w:rPr>
                          <w:sz w:val="18"/>
                          <w:szCs w:val="18"/>
                        </w:rPr>
                      </w:pPr>
                      <w:r w:rsidRPr="009141A1">
                        <w:rPr>
                          <w:sz w:val="18"/>
                          <w:szCs w:val="18"/>
                        </w:rPr>
                        <w:t>20, rue Perré – LOUAN</w:t>
                      </w:r>
                    </w:p>
                    <w:p w14:paraId="49036EF0" w14:textId="77777777" w:rsidR="009141A1" w:rsidRPr="009141A1" w:rsidRDefault="009141A1" w:rsidP="009141A1">
                      <w:pPr>
                        <w:pStyle w:val="Sansinterligne"/>
                        <w:jc w:val="center"/>
                        <w:rPr>
                          <w:sz w:val="18"/>
                          <w:szCs w:val="18"/>
                        </w:rPr>
                      </w:pPr>
                      <w:r w:rsidRPr="009141A1">
                        <w:rPr>
                          <w:sz w:val="18"/>
                          <w:szCs w:val="18"/>
                        </w:rPr>
                        <w:t>77560    LOUAN VILLEGRUIS FONTAINE</w:t>
                      </w:r>
                    </w:p>
                    <w:p w14:paraId="23C3C1B5" w14:textId="77777777" w:rsidR="009141A1" w:rsidRPr="009141A1" w:rsidRDefault="009141A1" w:rsidP="009141A1">
                      <w:pPr>
                        <w:pStyle w:val="Sansinterligne"/>
                        <w:jc w:val="center"/>
                        <w:rPr>
                          <w:sz w:val="18"/>
                          <w:szCs w:val="18"/>
                        </w:rPr>
                      </w:pPr>
                      <w:r w:rsidRPr="009141A1">
                        <w:rPr>
                          <w:sz w:val="18"/>
                          <w:szCs w:val="18"/>
                        </w:rPr>
                        <w:t>Tel : 01.64.00.80.10</w:t>
                      </w:r>
                    </w:p>
                    <w:p w14:paraId="27EB1266" w14:textId="6693737C" w:rsidR="009141A1" w:rsidRDefault="00000000" w:rsidP="009141A1">
                      <w:pPr>
                        <w:pStyle w:val="Sansinterligne"/>
                        <w:jc w:val="center"/>
                      </w:pPr>
                      <w:hyperlink r:id="rId9" w:history="1">
                        <w:r w:rsidR="00AE3C7F" w:rsidRPr="00355E70">
                          <w:rPr>
                            <w:rStyle w:val="Lienhypertexte"/>
                            <w:rFonts w:ascii="Garamond" w:hAnsi="Garamond"/>
                            <w:sz w:val="18"/>
                            <w:szCs w:val="18"/>
                          </w:rPr>
                          <w:t>mairie.louanvillegruisfontaine@orange.fr</w:t>
                        </w:r>
                      </w:hyperlink>
                    </w:p>
                    <w:p w14:paraId="4E01E137" w14:textId="77777777" w:rsidR="009141A1" w:rsidRDefault="009141A1" w:rsidP="009141A1">
                      <w:pPr>
                        <w:jc w:val="center"/>
                        <w:rPr>
                          <w:rFonts w:ascii="Garamond" w:hAnsi="Garamond"/>
                        </w:rPr>
                      </w:pPr>
                      <w:r>
                        <w:rPr>
                          <w:rFonts w:ascii="Garamond" w:hAnsi="Garamond"/>
                        </w:rPr>
                        <w:t>.</w:t>
                      </w:r>
                    </w:p>
                    <w:p w14:paraId="652ABCF7" w14:textId="77777777" w:rsidR="009141A1" w:rsidRDefault="009141A1"/>
                  </w:txbxContent>
                </v:textbox>
              </v:shape>
            </w:pict>
          </mc:Fallback>
        </mc:AlternateContent>
      </w:r>
      <w:r w:rsidR="00B73754" w:rsidRPr="00BA37BA">
        <w:rPr>
          <w:b/>
          <w:bCs/>
          <w:sz w:val="32"/>
          <w:szCs w:val="32"/>
        </w:rPr>
        <w:t>DE LA CANTINE SCOLAIRE</w:t>
      </w:r>
    </w:p>
    <w:p w14:paraId="29F2FD72" w14:textId="7B41E44C" w:rsidR="00B73754" w:rsidRPr="00BA37BA" w:rsidRDefault="009141A1" w:rsidP="009141A1">
      <w:pPr>
        <w:spacing w:after="0" w:line="240" w:lineRule="auto"/>
        <w:jc w:val="center"/>
        <w:rPr>
          <w:b/>
          <w:bCs/>
          <w:sz w:val="32"/>
          <w:szCs w:val="32"/>
        </w:rPr>
      </w:pPr>
      <w:r>
        <w:rPr>
          <w:sz w:val="32"/>
          <w:szCs w:val="32"/>
        </w:rPr>
        <w:t xml:space="preserve">                                      </w:t>
      </w:r>
      <w:r w:rsidR="00B73754" w:rsidRPr="00BA37BA">
        <w:rPr>
          <w:b/>
          <w:bCs/>
          <w:sz w:val="32"/>
          <w:szCs w:val="32"/>
        </w:rPr>
        <w:t>COMMUNE DE LOUAN VILLEGRUIS FONTAINE</w:t>
      </w:r>
    </w:p>
    <w:p w14:paraId="69F1C345" w14:textId="3372E129" w:rsidR="00B73754" w:rsidRDefault="00B73754" w:rsidP="009141A1">
      <w:pPr>
        <w:pStyle w:val="Sansinterligne"/>
      </w:pPr>
    </w:p>
    <w:p w14:paraId="5934C0D4" w14:textId="57D6642C" w:rsidR="009141A1" w:rsidRDefault="009141A1" w:rsidP="009141A1">
      <w:pPr>
        <w:pStyle w:val="Sansinterligne"/>
      </w:pPr>
    </w:p>
    <w:p w14:paraId="56CDE00C" w14:textId="33191410" w:rsidR="009141A1" w:rsidRDefault="009141A1" w:rsidP="009141A1">
      <w:pPr>
        <w:pStyle w:val="Sansinterligne"/>
      </w:pPr>
    </w:p>
    <w:p w14:paraId="64236C46" w14:textId="3DFD97B1" w:rsidR="009141A1" w:rsidRDefault="009141A1" w:rsidP="009141A1">
      <w:pPr>
        <w:pStyle w:val="Sansinterligne"/>
      </w:pPr>
    </w:p>
    <w:p w14:paraId="25FFD5DD" w14:textId="77777777" w:rsidR="00AE3C7F" w:rsidRDefault="00AE3C7F" w:rsidP="009141A1">
      <w:pPr>
        <w:pStyle w:val="Sansinterligne"/>
        <w:jc w:val="both"/>
        <w:rPr>
          <w:rFonts w:ascii="Times New Roman" w:hAnsi="Times New Roman" w:cs="Times New Roman"/>
          <w:sz w:val="24"/>
          <w:szCs w:val="24"/>
        </w:rPr>
      </w:pPr>
    </w:p>
    <w:p w14:paraId="7ADD2B7E" w14:textId="752EF87D" w:rsidR="00B73754" w:rsidRPr="00AE3C7F" w:rsidRDefault="00B73754" w:rsidP="009141A1">
      <w:pPr>
        <w:pStyle w:val="Sansinterligne"/>
        <w:jc w:val="both"/>
        <w:rPr>
          <w:rFonts w:ascii="Times New Roman" w:hAnsi="Times New Roman" w:cs="Times New Roman"/>
        </w:rPr>
      </w:pPr>
      <w:r w:rsidRPr="00AE3C7F">
        <w:rPr>
          <w:rFonts w:ascii="Times New Roman" w:hAnsi="Times New Roman" w:cs="Times New Roman"/>
        </w:rPr>
        <w:t xml:space="preserve">La </w:t>
      </w:r>
      <w:r w:rsidR="00BA37BA" w:rsidRPr="00AE3C7F">
        <w:rPr>
          <w:rFonts w:ascii="Times New Roman" w:hAnsi="Times New Roman" w:cs="Times New Roman"/>
        </w:rPr>
        <w:t>commune</w:t>
      </w:r>
      <w:r w:rsidRPr="00AE3C7F">
        <w:rPr>
          <w:rFonts w:ascii="Times New Roman" w:hAnsi="Times New Roman" w:cs="Times New Roman"/>
        </w:rPr>
        <w:t xml:space="preserve"> de Louan </w:t>
      </w:r>
      <w:proofErr w:type="spellStart"/>
      <w:r w:rsidRPr="00AE3C7F">
        <w:rPr>
          <w:rFonts w:ascii="Times New Roman" w:hAnsi="Times New Roman" w:cs="Times New Roman"/>
        </w:rPr>
        <w:t>Villegruis</w:t>
      </w:r>
      <w:proofErr w:type="spellEnd"/>
      <w:r w:rsidRPr="00AE3C7F">
        <w:rPr>
          <w:rFonts w:ascii="Times New Roman" w:hAnsi="Times New Roman" w:cs="Times New Roman"/>
        </w:rPr>
        <w:t xml:space="preserve"> Fontaine offre un service de cantine scolaire pour les enfants inscrits à l’école maternelle et élémentaire.</w:t>
      </w:r>
      <w:r w:rsidR="00B44F31" w:rsidRPr="00AE3C7F">
        <w:rPr>
          <w:rFonts w:ascii="Times New Roman" w:hAnsi="Times New Roman" w:cs="Times New Roman"/>
        </w:rPr>
        <w:t xml:space="preserve"> L’objectif est de proposer un service de qualité conciliant les contraintes horaires des parents et le respect des rythmes, de la sécurité et des </w:t>
      </w:r>
      <w:r w:rsidR="00BA37BA" w:rsidRPr="00AE3C7F">
        <w:rPr>
          <w:rFonts w:ascii="Times New Roman" w:hAnsi="Times New Roman" w:cs="Times New Roman"/>
        </w:rPr>
        <w:t>besoins des</w:t>
      </w:r>
      <w:r w:rsidR="00B44F31" w:rsidRPr="00AE3C7F">
        <w:rPr>
          <w:rFonts w:ascii="Times New Roman" w:hAnsi="Times New Roman" w:cs="Times New Roman"/>
        </w:rPr>
        <w:t xml:space="preserve"> enfants. </w:t>
      </w:r>
    </w:p>
    <w:p w14:paraId="24CFAF57" w14:textId="77777777" w:rsidR="00AE3C7F" w:rsidRDefault="00AE3C7F" w:rsidP="009141A1">
      <w:pPr>
        <w:jc w:val="center"/>
        <w:rPr>
          <w:rFonts w:ascii="Times New Roman" w:hAnsi="Times New Roman" w:cs="Times New Roman"/>
          <w:b/>
          <w:bCs/>
        </w:rPr>
      </w:pPr>
    </w:p>
    <w:p w14:paraId="06F4842C" w14:textId="6089E2D3" w:rsidR="00B44F31" w:rsidRPr="00AE3C7F" w:rsidRDefault="00B44F31" w:rsidP="009141A1">
      <w:pPr>
        <w:jc w:val="center"/>
        <w:rPr>
          <w:rFonts w:ascii="Times New Roman" w:hAnsi="Times New Roman" w:cs="Times New Roman"/>
          <w:b/>
          <w:bCs/>
        </w:rPr>
      </w:pPr>
      <w:r w:rsidRPr="00AE3C7F">
        <w:rPr>
          <w:rFonts w:ascii="Times New Roman" w:hAnsi="Times New Roman" w:cs="Times New Roman"/>
          <w:b/>
          <w:bCs/>
        </w:rPr>
        <w:t>INSCRIPTION</w:t>
      </w:r>
    </w:p>
    <w:p w14:paraId="6D7F5350" w14:textId="4C9B8C3B" w:rsidR="00B44F31" w:rsidRPr="00AE3C7F" w:rsidRDefault="00B44F31" w:rsidP="009141A1">
      <w:pPr>
        <w:pStyle w:val="Sansinterligne"/>
        <w:jc w:val="both"/>
        <w:rPr>
          <w:rFonts w:ascii="Times New Roman" w:hAnsi="Times New Roman" w:cs="Times New Roman"/>
        </w:rPr>
      </w:pPr>
      <w:r w:rsidRPr="00AE3C7F">
        <w:rPr>
          <w:rFonts w:ascii="Times New Roman" w:hAnsi="Times New Roman" w:cs="Times New Roman"/>
        </w:rPr>
        <w:t xml:space="preserve">Tout enfant </w:t>
      </w:r>
      <w:r w:rsidR="00BA37BA" w:rsidRPr="00AE3C7F">
        <w:rPr>
          <w:rFonts w:ascii="Times New Roman" w:hAnsi="Times New Roman" w:cs="Times New Roman"/>
        </w:rPr>
        <w:t>accueilli</w:t>
      </w:r>
      <w:r w:rsidRPr="00AE3C7F">
        <w:rPr>
          <w:rFonts w:ascii="Times New Roman" w:hAnsi="Times New Roman" w:cs="Times New Roman"/>
        </w:rPr>
        <w:t xml:space="preserve"> à la cantine scolaire doit être au pré</w:t>
      </w:r>
      <w:r w:rsidR="00DD2CE0" w:rsidRPr="00AE3C7F">
        <w:rPr>
          <w:rFonts w:ascii="Times New Roman" w:hAnsi="Times New Roman" w:cs="Times New Roman"/>
        </w:rPr>
        <w:t>a</w:t>
      </w:r>
      <w:r w:rsidRPr="00AE3C7F">
        <w:rPr>
          <w:rFonts w:ascii="Times New Roman" w:hAnsi="Times New Roman" w:cs="Times New Roman"/>
        </w:rPr>
        <w:t xml:space="preserve">lable </w:t>
      </w:r>
      <w:r w:rsidR="00DD2CE0" w:rsidRPr="00AE3C7F">
        <w:rPr>
          <w:rFonts w:ascii="Times New Roman" w:hAnsi="Times New Roman" w:cs="Times New Roman"/>
        </w:rPr>
        <w:t>inscrit auprès du secrétariat de la mairie.</w:t>
      </w:r>
    </w:p>
    <w:p w14:paraId="0E851BA0" w14:textId="77777777" w:rsidR="00DD2CE0" w:rsidRPr="00AE3C7F" w:rsidRDefault="00DD2CE0" w:rsidP="009141A1">
      <w:pPr>
        <w:pStyle w:val="Sansinterligne"/>
        <w:jc w:val="both"/>
        <w:rPr>
          <w:rFonts w:ascii="Times New Roman" w:hAnsi="Times New Roman" w:cs="Times New Roman"/>
          <w:b/>
        </w:rPr>
      </w:pPr>
      <w:r w:rsidRPr="00AE3C7F">
        <w:rPr>
          <w:rFonts w:ascii="Times New Roman" w:hAnsi="Times New Roman" w:cs="Times New Roman"/>
          <w:b/>
        </w:rPr>
        <w:t>Cette formalité d’inscription est obligatoire.</w:t>
      </w:r>
    </w:p>
    <w:p w14:paraId="3C44F2B5" w14:textId="77777777" w:rsidR="002A55F0" w:rsidRPr="00AE3C7F" w:rsidRDefault="00DD2CE0" w:rsidP="009141A1">
      <w:pPr>
        <w:pStyle w:val="Sansinterligne"/>
        <w:jc w:val="both"/>
        <w:rPr>
          <w:rFonts w:ascii="Times New Roman" w:hAnsi="Times New Roman" w:cs="Times New Roman"/>
        </w:rPr>
      </w:pPr>
      <w:r w:rsidRPr="00AE3C7F">
        <w:rPr>
          <w:rFonts w:ascii="Times New Roman" w:hAnsi="Times New Roman" w:cs="Times New Roman"/>
        </w:rPr>
        <w:t xml:space="preserve">Le livret d’inscription est disponible au secrétariat de mairie ou est téléchargeable sur le site internet de la commune </w:t>
      </w:r>
      <w:hyperlink r:id="rId10" w:history="1">
        <w:r w:rsidR="002A55F0" w:rsidRPr="00AE3C7F">
          <w:rPr>
            <w:rStyle w:val="Lienhypertexte"/>
            <w:rFonts w:ascii="Times New Roman" w:hAnsi="Times New Roman" w:cs="Times New Roman"/>
          </w:rPr>
          <w:t>www.louan-villegruis-fontaine</w:t>
        </w:r>
      </w:hyperlink>
    </w:p>
    <w:p w14:paraId="3C1FEFA8" w14:textId="77777777" w:rsidR="00DD2CE0" w:rsidRPr="00AE3C7F" w:rsidRDefault="00DD2CE0" w:rsidP="009141A1">
      <w:pPr>
        <w:pStyle w:val="Sansinterligne"/>
        <w:jc w:val="both"/>
        <w:rPr>
          <w:rFonts w:ascii="Times New Roman" w:hAnsi="Times New Roman" w:cs="Times New Roman"/>
        </w:rPr>
      </w:pPr>
      <w:r w:rsidRPr="00AE3C7F">
        <w:rPr>
          <w:rFonts w:ascii="Times New Roman" w:hAnsi="Times New Roman" w:cs="Times New Roman"/>
        </w:rPr>
        <w:t>Il comporte des renseignements nécessaires à la prise en charge de l’enfant. Chaque rubrique doit être renseignée avec précision.</w:t>
      </w:r>
    </w:p>
    <w:p w14:paraId="3039DB12" w14:textId="06CFC202" w:rsidR="00DD2CE0" w:rsidRPr="00AE3C7F" w:rsidRDefault="00DD2CE0" w:rsidP="009141A1">
      <w:pPr>
        <w:pStyle w:val="Sansinterligne"/>
        <w:jc w:val="both"/>
        <w:rPr>
          <w:rFonts w:ascii="Times New Roman" w:hAnsi="Times New Roman" w:cs="Times New Roman"/>
        </w:rPr>
      </w:pPr>
      <w:r w:rsidRPr="00AE3C7F">
        <w:rPr>
          <w:rFonts w:ascii="Times New Roman" w:hAnsi="Times New Roman" w:cs="Times New Roman"/>
        </w:rPr>
        <w:t xml:space="preserve">Ce document devra être signé par les responsables légaux (ou le tuteur de l’enfant) </w:t>
      </w:r>
      <w:r w:rsidR="004050E5" w:rsidRPr="00AE3C7F">
        <w:rPr>
          <w:rFonts w:ascii="Times New Roman" w:hAnsi="Times New Roman" w:cs="Times New Roman"/>
        </w:rPr>
        <w:t xml:space="preserve">et remis au secrétariat de la mairie accompagné de la </w:t>
      </w:r>
      <w:r w:rsidR="0052545B" w:rsidRPr="00AE3C7F">
        <w:rPr>
          <w:rFonts w:ascii="Times New Roman" w:hAnsi="Times New Roman" w:cs="Times New Roman"/>
        </w:rPr>
        <w:t>charte et</w:t>
      </w:r>
      <w:r w:rsidR="00BA37BA" w:rsidRPr="00AE3C7F">
        <w:rPr>
          <w:rFonts w:ascii="Times New Roman" w:hAnsi="Times New Roman" w:cs="Times New Roman"/>
        </w:rPr>
        <w:t xml:space="preserve"> de l’attestation d’assurance, </w:t>
      </w:r>
      <w:r w:rsidR="004050E5" w:rsidRPr="00AE3C7F">
        <w:rPr>
          <w:rFonts w:ascii="Times New Roman" w:hAnsi="Times New Roman" w:cs="Times New Roman"/>
        </w:rPr>
        <w:t xml:space="preserve">avant le </w:t>
      </w:r>
      <w:r w:rsidR="004050E5" w:rsidRPr="00AE3C7F">
        <w:rPr>
          <w:rFonts w:ascii="Times New Roman" w:hAnsi="Times New Roman" w:cs="Times New Roman"/>
          <w:b/>
          <w:u w:val="single"/>
        </w:rPr>
        <w:t xml:space="preserve">15 juillet </w:t>
      </w:r>
      <w:r w:rsidR="00A169CB" w:rsidRPr="00AE3C7F">
        <w:rPr>
          <w:rFonts w:ascii="Times New Roman" w:hAnsi="Times New Roman" w:cs="Times New Roman"/>
          <w:b/>
          <w:u w:val="single"/>
        </w:rPr>
        <w:t>de l’année,</w:t>
      </w:r>
      <w:r w:rsidR="004050E5" w:rsidRPr="00AE3C7F">
        <w:rPr>
          <w:rFonts w:ascii="Times New Roman" w:hAnsi="Times New Roman" w:cs="Times New Roman"/>
          <w:b/>
          <w:u w:val="single"/>
        </w:rPr>
        <w:t xml:space="preserve"> dernier délai</w:t>
      </w:r>
      <w:r w:rsidR="004050E5" w:rsidRPr="00AE3C7F">
        <w:rPr>
          <w:rFonts w:ascii="Times New Roman" w:hAnsi="Times New Roman" w:cs="Times New Roman"/>
        </w:rPr>
        <w:t>.</w:t>
      </w:r>
    </w:p>
    <w:p w14:paraId="4825C336" w14:textId="27A9750A" w:rsidR="001A2118" w:rsidRPr="00AE3C7F" w:rsidRDefault="001A2118" w:rsidP="009141A1">
      <w:pPr>
        <w:pStyle w:val="Sansinterligne"/>
        <w:jc w:val="both"/>
        <w:rPr>
          <w:rFonts w:ascii="Times New Roman" w:hAnsi="Times New Roman" w:cs="Times New Roman"/>
        </w:rPr>
      </w:pPr>
      <w:r w:rsidRPr="00AE3C7F">
        <w:rPr>
          <w:rFonts w:ascii="Times New Roman" w:hAnsi="Times New Roman" w:cs="Times New Roman"/>
        </w:rPr>
        <w:t xml:space="preserve">Lorsque que l’enfant sera absent, il conviendra d’avertir la responsable de la cantine par SMS au </w:t>
      </w:r>
      <w:r w:rsidRPr="00AE3C7F">
        <w:rPr>
          <w:rFonts w:ascii="Times New Roman" w:hAnsi="Times New Roman" w:cs="Times New Roman"/>
          <w:b/>
          <w:bCs/>
        </w:rPr>
        <w:t>06.32.33.39.86</w:t>
      </w:r>
      <w:r w:rsidRPr="00AE3C7F">
        <w:rPr>
          <w:rFonts w:ascii="Times New Roman" w:hAnsi="Times New Roman" w:cs="Times New Roman"/>
        </w:rPr>
        <w:t xml:space="preserve"> ou par mail : </w:t>
      </w:r>
      <w:hyperlink r:id="rId11" w:history="1">
        <w:r w:rsidRPr="00AE3C7F">
          <w:rPr>
            <w:rStyle w:val="Lienhypertexte"/>
            <w:rFonts w:ascii="Times New Roman" w:hAnsi="Times New Roman" w:cs="Times New Roman"/>
            <w:b/>
            <w:bCs/>
          </w:rPr>
          <w:t>mairie.louanvillegruisfontaine@orange.fr</w:t>
        </w:r>
      </w:hyperlink>
      <w:r w:rsidRPr="00AE3C7F">
        <w:rPr>
          <w:rFonts w:ascii="Times New Roman" w:hAnsi="Times New Roman" w:cs="Times New Roman"/>
          <w:b/>
          <w:bCs/>
        </w:rPr>
        <w:t xml:space="preserve"> </w:t>
      </w:r>
      <w:r w:rsidRPr="00AE3C7F">
        <w:rPr>
          <w:rFonts w:ascii="Times New Roman" w:hAnsi="Times New Roman" w:cs="Times New Roman"/>
        </w:rPr>
        <w:t xml:space="preserve">la veille du jour d’absence selon les modalités définies dans le tableau ci-dessous : </w:t>
      </w:r>
    </w:p>
    <w:p w14:paraId="36960F9E" w14:textId="77777777" w:rsidR="004050E5" w:rsidRPr="00AE3C7F" w:rsidRDefault="004050E5" w:rsidP="009141A1">
      <w:pPr>
        <w:pStyle w:val="Sansinterligne"/>
        <w:jc w:val="both"/>
        <w:rPr>
          <w:rFonts w:ascii="Times New Roman" w:hAnsi="Times New Roman" w:cs="Times New Roman"/>
        </w:rPr>
      </w:pPr>
    </w:p>
    <w:tbl>
      <w:tblPr>
        <w:tblStyle w:val="Grilledutableau"/>
        <w:tblW w:w="9209" w:type="dxa"/>
        <w:tblLook w:val="04A0" w:firstRow="1" w:lastRow="0" w:firstColumn="1" w:lastColumn="0" w:noHBand="0" w:noVBand="1"/>
      </w:tblPr>
      <w:tblGrid>
        <w:gridCol w:w="3020"/>
        <w:gridCol w:w="3021"/>
        <w:gridCol w:w="3168"/>
      </w:tblGrid>
      <w:tr w:rsidR="001A2118" w:rsidRPr="00AE3C7F" w14:paraId="6E8E934B" w14:textId="77777777" w:rsidTr="00381269">
        <w:tc>
          <w:tcPr>
            <w:tcW w:w="3020" w:type="dxa"/>
          </w:tcPr>
          <w:p w14:paraId="20381C66" w14:textId="5950A520" w:rsidR="001A2118" w:rsidRPr="00AE3C7F" w:rsidRDefault="001A2118" w:rsidP="001A2118">
            <w:pPr>
              <w:pStyle w:val="Sansinterligne"/>
              <w:jc w:val="center"/>
              <w:rPr>
                <w:rFonts w:ascii="Times New Roman" w:hAnsi="Times New Roman" w:cs="Times New Roman"/>
                <w:b/>
                <w:bCs/>
              </w:rPr>
            </w:pPr>
            <w:r w:rsidRPr="00AE3C7F">
              <w:rPr>
                <w:rFonts w:ascii="Times New Roman" w:hAnsi="Times New Roman" w:cs="Times New Roman"/>
                <w:b/>
                <w:bCs/>
              </w:rPr>
              <w:t>Je désire décommander le repas de</w:t>
            </w:r>
          </w:p>
        </w:tc>
        <w:tc>
          <w:tcPr>
            <w:tcW w:w="3021" w:type="dxa"/>
          </w:tcPr>
          <w:p w14:paraId="23A62769" w14:textId="02E5E88C" w:rsidR="001A2118" w:rsidRPr="00AE3C7F" w:rsidRDefault="001A2118" w:rsidP="001A2118">
            <w:pPr>
              <w:pStyle w:val="Sansinterligne"/>
              <w:jc w:val="center"/>
              <w:rPr>
                <w:rFonts w:ascii="Times New Roman" w:hAnsi="Times New Roman" w:cs="Times New Roman"/>
                <w:b/>
                <w:bCs/>
              </w:rPr>
            </w:pPr>
            <w:r w:rsidRPr="00AE3C7F">
              <w:rPr>
                <w:rFonts w:ascii="Times New Roman" w:hAnsi="Times New Roman" w:cs="Times New Roman"/>
                <w:b/>
                <w:bCs/>
              </w:rPr>
              <w:t>J’avertis la cantine au plus tard le</w:t>
            </w:r>
          </w:p>
        </w:tc>
        <w:tc>
          <w:tcPr>
            <w:tcW w:w="3168" w:type="dxa"/>
            <w:tcBorders>
              <w:bottom w:val="single" w:sz="4" w:space="0" w:color="auto"/>
            </w:tcBorders>
          </w:tcPr>
          <w:p w14:paraId="38429D05" w14:textId="3CBF2323" w:rsidR="001A2118" w:rsidRPr="00AE3C7F" w:rsidRDefault="00AE3C7F" w:rsidP="001A2118">
            <w:pPr>
              <w:pStyle w:val="Sansinterligne"/>
              <w:jc w:val="center"/>
              <w:rPr>
                <w:rFonts w:ascii="Times New Roman" w:hAnsi="Times New Roman" w:cs="Times New Roman"/>
                <w:b/>
                <w:bCs/>
              </w:rPr>
            </w:pPr>
            <w:r>
              <w:rPr>
                <w:rFonts w:ascii="Times New Roman" w:hAnsi="Times New Roman" w:cs="Times New Roman"/>
                <w:b/>
                <w:bCs/>
              </w:rPr>
              <w:t>E</w:t>
            </w:r>
            <w:r w:rsidR="001A2118" w:rsidRPr="00AE3C7F">
              <w:rPr>
                <w:rFonts w:ascii="Times New Roman" w:hAnsi="Times New Roman" w:cs="Times New Roman"/>
                <w:b/>
                <w:bCs/>
              </w:rPr>
              <w:t>ntre</w:t>
            </w:r>
          </w:p>
        </w:tc>
      </w:tr>
      <w:tr w:rsidR="00381269" w:rsidRPr="00AE3C7F" w14:paraId="4EB584F9" w14:textId="77777777" w:rsidTr="00381269">
        <w:tc>
          <w:tcPr>
            <w:tcW w:w="3020" w:type="dxa"/>
          </w:tcPr>
          <w:p w14:paraId="6EB59336" w14:textId="10F08E9B"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Lundi</w:t>
            </w:r>
          </w:p>
        </w:tc>
        <w:tc>
          <w:tcPr>
            <w:tcW w:w="3021" w:type="dxa"/>
          </w:tcPr>
          <w:p w14:paraId="46DD7F45" w14:textId="72EC57ED"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Vendredi précédent</w:t>
            </w:r>
          </w:p>
        </w:tc>
        <w:tc>
          <w:tcPr>
            <w:tcW w:w="3168" w:type="dxa"/>
            <w:vMerge w:val="restart"/>
          </w:tcPr>
          <w:p w14:paraId="57477159" w14:textId="77777777" w:rsidR="00381269" w:rsidRPr="00AE3C7F" w:rsidRDefault="00381269" w:rsidP="00381269">
            <w:pPr>
              <w:pStyle w:val="Sansinterligne"/>
              <w:jc w:val="center"/>
              <w:rPr>
                <w:rFonts w:ascii="Times New Roman" w:hAnsi="Times New Roman" w:cs="Times New Roman"/>
                <w:b/>
                <w:bCs/>
              </w:rPr>
            </w:pPr>
          </w:p>
          <w:p w14:paraId="3A684F43" w14:textId="038740E5" w:rsidR="00381269" w:rsidRPr="00AE3C7F" w:rsidRDefault="00381269" w:rsidP="00381269">
            <w:pPr>
              <w:pStyle w:val="Sansinterligne"/>
              <w:jc w:val="center"/>
              <w:rPr>
                <w:rFonts w:ascii="Times New Roman" w:hAnsi="Times New Roman" w:cs="Times New Roman"/>
                <w:b/>
                <w:bCs/>
              </w:rPr>
            </w:pPr>
            <w:r w:rsidRPr="00AE3C7F">
              <w:rPr>
                <w:rFonts w:ascii="Times New Roman" w:hAnsi="Times New Roman" w:cs="Times New Roman"/>
                <w:b/>
                <w:bCs/>
              </w:rPr>
              <w:t>8 h 30 et 10 h 00</w:t>
            </w:r>
          </w:p>
        </w:tc>
      </w:tr>
      <w:tr w:rsidR="00381269" w:rsidRPr="00AE3C7F" w14:paraId="747BCE95" w14:textId="77777777" w:rsidTr="00381269">
        <w:tc>
          <w:tcPr>
            <w:tcW w:w="3020" w:type="dxa"/>
          </w:tcPr>
          <w:p w14:paraId="24BB10D0" w14:textId="13C8F15F"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Mardi</w:t>
            </w:r>
          </w:p>
        </w:tc>
        <w:tc>
          <w:tcPr>
            <w:tcW w:w="3021" w:type="dxa"/>
          </w:tcPr>
          <w:p w14:paraId="3780B290" w14:textId="0FA3B44D"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Lundi précédent</w:t>
            </w:r>
          </w:p>
        </w:tc>
        <w:tc>
          <w:tcPr>
            <w:tcW w:w="3168" w:type="dxa"/>
            <w:vMerge/>
          </w:tcPr>
          <w:p w14:paraId="5F4EFE3A" w14:textId="77777777" w:rsidR="00381269" w:rsidRPr="00AE3C7F" w:rsidRDefault="00381269" w:rsidP="009141A1">
            <w:pPr>
              <w:pStyle w:val="Sansinterligne"/>
              <w:jc w:val="both"/>
              <w:rPr>
                <w:rFonts w:ascii="Times New Roman" w:hAnsi="Times New Roman" w:cs="Times New Roman"/>
                <w:b/>
                <w:bCs/>
              </w:rPr>
            </w:pPr>
          </w:p>
        </w:tc>
      </w:tr>
      <w:tr w:rsidR="00381269" w:rsidRPr="00AE3C7F" w14:paraId="14E3F160" w14:textId="77777777" w:rsidTr="00381269">
        <w:tc>
          <w:tcPr>
            <w:tcW w:w="3020" w:type="dxa"/>
          </w:tcPr>
          <w:p w14:paraId="4CB13053" w14:textId="0D4278A7"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Jeudi</w:t>
            </w:r>
          </w:p>
        </w:tc>
        <w:tc>
          <w:tcPr>
            <w:tcW w:w="3021" w:type="dxa"/>
          </w:tcPr>
          <w:p w14:paraId="4497C648" w14:textId="7745A075"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Mardi précédent</w:t>
            </w:r>
          </w:p>
        </w:tc>
        <w:tc>
          <w:tcPr>
            <w:tcW w:w="3168" w:type="dxa"/>
            <w:vMerge/>
          </w:tcPr>
          <w:p w14:paraId="0D9E81BD" w14:textId="77777777" w:rsidR="00381269" w:rsidRPr="00AE3C7F" w:rsidRDefault="00381269" w:rsidP="009141A1">
            <w:pPr>
              <w:pStyle w:val="Sansinterligne"/>
              <w:jc w:val="both"/>
              <w:rPr>
                <w:rFonts w:ascii="Times New Roman" w:hAnsi="Times New Roman" w:cs="Times New Roman"/>
                <w:b/>
                <w:bCs/>
              </w:rPr>
            </w:pPr>
          </w:p>
        </w:tc>
      </w:tr>
      <w:tr w:rsidR="00381269" w:rsidRPr="00AE3C7F" w14:paraId="0803AB89" w14:textId="77777777" w:rsidTr="00381269">
        <w:tc>
          <w:tcPr>
            <w:tcW w:w="3020" w:type="dxa"/>
          </w:tcPr>
          <w:p w14:paraId="07AFAED2" w14:textId="1EBA7B5A"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Vendredi</w:t>
            </w:r>
          </w:p>
        </w:tc>
        <w:tc>
          <w:tcPr>
            <w:tcW w:w="3021" w:type="dxa"/>
          </w:tcPr>
          <w:p w14:paraId="79D25194" w14:textId="480807F7" w:rsidR="00381269" w:rsidRPr="00AE3C7F" w:rsidRDefault="00381269" w:rsidP="009141A1">
            <w:pPr>
              <w:pStyle w:val="Sansinterligne"/>
              <w:jc w:val="both"/>
              <w:rPr>
                <w:rFonts w:ascii="Times New Roman" w:hAnsi="Times New Roman" w:cs="Times New Roman"/>
                <w:b/>
                <w:bCs/>
              </w:rPr>
            </w:pPr>
            <w:r w:rsidRPr="00AE3C7F">
              <w:rPr>
                <w:rFonts w:ascii="Times New Roman" w:hAnsi="Times New Roman" w:cs="Times New Roman"/>
                <w:b/>
                <w:bCs/>
              </w:rPr>
              <w:t>Jeudi précédent</w:t>
            </w:r>
          </w:p>
        </w:tc>
        <w:tc>
          <w:tcPr>
            <w:tcW w:w="3168" w:type="dxa"/>
            <w:vMerge/>
            <w:tcBorders>
              <w:bottom w:val="single" w:sz="4" w:space="0" w:color="auto"/>
            </w:tcBorders>
          </w:tcPr>
          <w:p w14:paraId="149089D0" w14:textId="77777777" w:rsidR="00381269" w:rsidRPr="00AE3C7F" w:rsidRDefault="00381269" w:rsidP="009141A1">
            <w:pPr>
              <w:pStyle w:val="Sansinterligne"/>
              <w:jc w:val="both"/>
              <w:rPr>
                <w:rFonts w:ascii="Times New Roman" w:hAnsi="Times New Roman" w:cs="Times New Roman"/>
                <w:b/>
                <w:bCs/>
              </w:rPr>
            </w:pPr>
          </w:p>
        </w:tc>
      </w:tr>
    </w:tbl>
    <w:p w14:paraId="23940406" w14:textId="77777777" w:rsidR="001A2118" w:rsidRPr="00AE3C7F" w:rsidRDefault="001A2118" w:rsidP="009141A1">
      <w:pPr>
        <w:pStyle w:val="Sansinterligne"/>
        <w:jc w:val="both"/>
        <w:rPr>
          <w:rFonts w:ascii="Times New Roman" w:hAnsi="Times New Roman" w:cs="Times New Roman"/>
        </w:rPr>
      </w:pPr>
    </w:p>
    <w:p w14:paraId="44C45A86" w14:textId="2B0DBC10" w:rsidR="00381269" w:rsidRPr="00AE3C7F" w:rsidRDefault="00381269" w:rsidP="00381269">
      <w:pPr>
        <w:pStyle w:val="Sansinterligne"/>
        <w:rPr>
          <w:rFonts w:ascii="Times New Roman" w:hAnsi="Times New Roman" w:cs="Times New Roman"/>
          <w:b/>
          <w:bCs/>
        </w:rPr>
      </w:pPr>
      <w:r w:rsidRPr="00AE3C7F">
        <w:rPr>
          <w:rFonts w:ascii="Times New Roman" w:hAnsi="Times New Roman" w:cs="Times New Roman"/>
          <w:b/>
          <w:bCs/>
        </w:rPr>
        <w:t>Il en est de même pour les inscriptions en occasionnel</w:t>
      </w:r>
    </w:p>
    <w:p w14:paraId="65FAD5BB" w14:textId="281B015C" w:rsidR="00381269" w:rsidRPr="00AE3C7F" w:rsidRDefault="00381269" w:rsidP="00381269">
      <w:pPr>
        <w:pStyle w:val="Sansinterligne"/>
        <w:rPr>
          <w:rFonts w:ascii="Times New Roman" w:hAnsi="Times New Roman" w:cs="Times New Roman"/>
          <w:b/>
          <w:bCs/>
        </w:rPr>
      </w:pPr>
      <w:r w:rsidRPr="00AE3C7F">
        <w:rPr>
          <w:rFonts w:ascii="Times New Roman" w:hAnsi="Times New Roman" w:cs="Times New Roman"/>
          <w:b/>
          <w:bCs/>
        </w:rPr>
        <w:t>En aucun cas la Mairie ne prendra l’initiative d’inscrire un enfant ou d’annuler une inscription à la cantine (lors de sorties scolaires, grève ou autre)</w:t>
      </w:r>
    </w:p>
    <w:p w14:paraId="75E7EA63" w14:textId="77777777" w:rsidR="00381269" w:rsidRPr="00AE3C7F" w:rsidRDefault="00381269" w:rsidP="009141A1">
      <w:pPr>
        <w:pStyle w:val="Sansinterligne"/>
        <w:jc w:val="center"/>
        <w:rPr>
          <w:rFonts w:ascii="Times New Roman" w:hAnsi="Times New Roman" w:cs="Times New Roman"/>
          <w:b/>
          <w:bCs/>
        </w:rPr>
      </w:pPr>
    </w:p>
    <w:p w14:paraId="3C4BE62C" w14:textId="5CD873BC" w:rsidR="00FF327F" w:rsidRPr="00AE3C7F" w:rsidRDefault="00381269" w:rsidP="009141A1">
      <w:pPr>
        <w:pStyle w:val="Sansinterligne"/>
        <w:jc w:val="both"/>
        <w:rPr>
          <w:rFonts w:ascii="Times New Roman" w:hAnsi="Times New Roman" w:cs="Times New Roman"/>
        </w:rPr>
      </w:pPr>
      <w:r w:rsidRPr="00AE3C7F">
        <w:rPr>
          <w:rFonts w:ascii="Times New Roman" w:hAnsi="Times New Roman" w:cs="Times New Roman"/>
        </w:rPr>
        <w:t>Pour les vacances scolaires, il est nécessaire de prévenir le matin du dernier jour d’école pour le jour de la rentrée. Pas d’appel pendant les vacances.</w:t>
      </w:r>
    </w:p>
    <w:p w14:paraId="118599A9" w14:textId="77777777" w:rsidR="00C24CA9" w:rsidRPr="00AE3C7F" w:rsidRDefault="00C24CA9" w:rsidP="009141A1">
      <w:pPr>
        <w:pStyle w:val="Sansinterligne"/>
        <w:jc w:val="both"/>
        <w:rPr>
          <w:rFonts w:ascii="Times New Roman" w:hAnsi="Times New Roman" w:cs="Times New Roman"/>
        </w:rPr>
      </w:pPr>
    </w:p>
    <w:p w14:paraId="28212729" w14:textId="49D0196A" w:rsidR="00C24CA9" w:rsidRPr="00AE3C7F" w:rsidRDefault="00C24CA9" w:rsidP="009141A1">
      <w:pPr>
        <w:pStyle w:val="Sansinterligne"/>
        <w:jc w:val="both"/>
        <w:rPr>
          <w:rFonts w:ascii="Times New Roman" w:hAnsi="Times New Roman" w:cs="Times New Roman"/>
        </w:rPr>
      </w:pPr>
      <w:r w:rsidRPr="00AE3C7F">
        <w:rPr>
          <w:rFonts w:ascii="Times New Roman" w:hAnsi="Times New Roman" w:cs="Times New Roman"/>
          <w:b/>
          <w:bCs/>
          <w:u w:val="single"/>
        </w:rPr>
        <w:t>Par mesure sanitaire, aucun repas ne devra sortir des locaux de la cantine</w:t>
      </w:r>
      <w:r w:rsidRPr="00AE3C7F">
        <w:rPr>
          <w:rFonts w:ascii="Times New Roman" w:hAnsi="Times New Roman" w:cs="Times New Roman"/>
        </w:rPr>
        <w:t>.</w:t>
      </w:r>
    </w:p>
    <w:p w14:paraId="7A263BE4" w14:textId="77777777" w:rsidR="00C24CA9" w:rsidRPr="00AE3C7F" w:rsidRDefault="00C24CA9" w:rsidP="009141A1">
      <w:pPr>
        <w:pStyle w:val="Sansinterligne"/>
        <w:jc w:val="both"/>
        <w:rPr>
          <w:rFonts w:ascii="Times New Roman" w:hAnsi="Times New Roman" w:cs="Times New Roman"/>
        </w:rPr>
      </w:pPr>
    </w:p>
    <w:p w14:paraId="4C73E9D4" w14:textId="121662BC" w:rsidR="00FF327F" w:rsidRPr="00AE3C7F" w:rsidRDefault="00FF327F" w:rsidP="009141A1">
      <w:pPr>
        <w:pStyle w:val="Sansinterligne"/>
        <w:jc w:val="center"/>
        <w:rPr>
          <w:rFonts w:ascii="Times New Roman" w:hAnsi="Times New Roman" w:cs="Times New Roman"/>
          <w:b/>
          <w:bCs/>
        </w:rPr>
      </w:pPr>
      <w:r w:rsidRPr="00AE3C7F">
        <w:rPr>
          <w:rFonts w:ascii="Times New Roman" w:hAnsi="Times New Roman" w:cs="Times New Roman"/>
          <w:b/>
          <w:bCs/>
        </w:rPr>
        <w:t>LES HORAIRES</w:t>
      </w:r>
    </w:p>
    <w:p w14:paraId="15DE3792" w14:textId="77777777" w:rsidR="00FF327F" w:rsidRPr="00AE3C7F" w:rsidRDefault="00FF327F" w:rsidP="009141A1">
      <w:pPr>
        <w:pStyle w:val="Sansinterligne"/>
        <w:jc w:val="both"/>
        <w:rPr>
          <w:rFonts w:ascii="Times New Roman" w:hAnsi="Times New Roman" w:cs="Times New Roman"/>
        </w:rPr>
      </w:pPr>
    </w:p>
    <w:p w14:paraId="09068F72" w14:textId="0BAED027" w:rsidR="00FF327F" w:rsidRPr="00AE3C7F" w:rsidRDefault="00FF327F" w:rsidP="009141A1">
      <w:pPr>
        <w:pStyle w:val="Sansinterligne"/>
        <w:jc w:val="both"/>
        <w:rPr>
          <w:rFonts w:ascii="Times New Roman" w:hAnsi="Times New Roman" w:cs="Times New Roman"/>
        </w:rPr>
      </w:pPr>
      <w:r w:rsidRPr="00AE3C7F">
        <w:rPr>
          <w:rFonts w:ascii="Times New Roman" w:hAnsi="Times New Roman" w:cs="Times New Roman"/>
        </w:rPr>
        <w:t>La cantine scolaire : le lundi, mardi, jeudi et vendredi de 12 h 15 à 13 h 1</w:t>
      </w:r>
      <w:r w:rsidR="00C33FE5" w:rsidRPr="00AE3C7F">
        <w:rPr>
          <w:rFonts w:ascii="Times New Roman" w:hAnsi="Times New Roman" w:cs="Times New Roman"/>
        </w:rPr>
        <w:t>5</w:t>
      </w:r>
      <w:r w:rsidR="001A2118" w:rsidRPr="00AE3C7F">
        <w:rPr>
          <w:rFonts w:ascii="Times New Roman" w:hAnsi="Times New Roman" w:cs="Times New Roman"/>
        </w:rPr>
        <w:t xml:space="preserve"> pendant la période scolaire.</w:t>
      </w:r>
    </w:p>
    <w:p w14:paraId="6A52E4BB" w14:textId="77777777" w:rsidR="00AE3C7F" w:rsidRPr="00AE3C7F" w:rsidRDefault="00AE3C7F" w:rsidP="00BB33F9">
      <w:pPr>
        <w:pStyle w:val="Sansinterligne"/>
        <w:jc w:val="center"/>
        <w:rPr>
          <w:rFonts w:ascii="Times New Roman" w:hAnsi="Times New Roman" w:cs="Times New Roman"/>
          <w:b/>
          <w:bCs/>
        </w:rPr>
      </w:pPr>
    </w:p>
    <w:p w14:paraId="51285F2C" w14:textId="62BC3BE6" w:rsidR="00FF327F" w:rsidRPr="00AE3C7F" w:rsidRDefault="00FF327F" w:rsidP="00BB33F9">
      <w:pPr>
        <w:pStyle w:val="Sansinterligne"/>
        <w:jc w:val="center"/>
        <w:rPr>
          <w:rFonts w:ascii="Times New Roman" w:hAnsi="Times New Roman" w:cs="Times New Roman"/>
          <w:b/>
          <w:bCs/>
        </w:rPr>
      </w:pPr>
      <w:r w:rsidRPr="00AE3C7F">
        <w:rPr>
          <w:rFonts w:ascii="Times New Roman" w:hAnsi="Times New Roman" w:cs="Times New Roman"/>
          <w:b/>
          <w:bCs/>
        </w:rPr>
        <w:t>LES TARIFS</w:t>
      </w:r>
    </w:p>
    <w:p w14:paraId="14D7F5E0" w14:textId="77777777" w:rsidR="001E6A58" w:rsidRPr="00AE3C7F" w:rsidRDefault="001E6A58" w:rsidP="009141A1">
      <w:pPr>
        <w:pStyle w:val="Sansinterligne"/>
        <w:jc w:val="both"/>
        <w:rPr>
          <w:rFonts w:ascii="Times New Roman" w:hAnsi="Times New Roman" w:cs="Times New Roman"/>
        </w:rPr>
      </w:pPr>
    </w:p>
    <w:p w14:paraId="3C005284" w14:textId="77777777" w:rsidR="001E6A58" w:rsidRPr="00AE3C7F" w:rsidRDefault="001E6A58" w:rsidP="009141A1">
      <w:pPr>
        <w:pStyle w:val="Sansinterligne"/>
        <w:jc w:val="both"/>
        <w:rPr>
          <w:rFonts w:ascii="Times New Roman" w:hAnsi="Times New Roman" w:cs="Times New Roman"/>
        </w:rPr>
      </w:pPr>
      <w:r w:rsidRPr="00AE3C7F">
        <w:rPr>
          <w:rFonts w:ascii="Times New Roman" w:hAnsi="Times New Roman" w:cs="Times New Roman"/>
        </w:rPr>
        <w:t>La tarification est fixée par délibération du conseil municipal et peut être réévaluée en cours d’année scolaire en cas d’augmentation du prix du repas demandé par le restaurateur</w:t>
      </w:r>
      <w:r w:rsidR="002A55F0" w:rsidRPr="00AE3C7F">
        <w:rPr>
          <w:rFonts w:ascii="Times New Roman" w:hAnsi="Times New Roman" w:cs="Times New Roman"/>
        </w:rPr>
        <w:t>.</w:t>
      </w:r>
    </w:p>
    <w:p w14:paraId="736A5802" w14:textId="154925F7" w:rsidR="002A55F0" w:rsidRPr="00AE3C7F" w:rsidRDefault="00CE3B50" w:rsidP="009141A1">
      <w:pPr>
        <w:pStyle w:val="Sansinterligne"/>
        <w:jc w:val="both"/>
        <w:rPr>
          <w:rFonts w:ascii="Times New Roman" w:hAnsi="Times New Roman" w:cs="Times New Roman"/>
        </w:rPr>
      </w:pPr>
      <w:r w:rsidRPr="00AE3C7F">
        <w:rPr>
          <w:rFonts w:ascii="Times New Roman" w:hAnsi="Times New Roman" w:cs="Times New Roman"/>
        </w:rPr>
        <w:lastRenderedPageBreak/>
        <w:t xml:space="preserve">Le règlement est à effectuer </w:t>
      </w:r>
      <w:r w:rsidR="004408A6" w:rsidRPr="00AE3C7F">
        <w:rPr>
          <w:rFonts w:ascii="Times New Roman" w:hAnsi="Times New Roman" w:cs="Times New Roman"/>
        </w:rPr>
        <w:t>a</w:t>
      </w:r>
      <w:r w:rsidR="00C3539B" w:rsidRPr="00AE3C7F">
        <w:rPr>
          <w:rFonts w:ascii="Times New Roman" w:hAnsi="Times New Roman" w:cs="Times New Roman"/>
        </w:rPr>
        <w:t xml:space="preserve">u </w:t>
      </w:r>
      <w:r w:rsidR="004408A6" w:rsidRPr="00AE3C7F">
        <w:rPr>
          <w:rFonts w:ascii="Times New Roman" w:hAnsi="Times New Roman" w:cs="Times New Roman"/>
        </w:rPr>
        <w:t xml:space="preserve">Trésor </w:t>
      </w:r>
      <w:r w:rsidR="00BA37BA" w:rsidRPr="00AE3C7F">
        <w:rPr>
          <w:rFonts w:ascii="Times New Roman" w:hAnsi="Times New Roman" w:cs="Times New Roman"/>
        </w:rPr>
        <w:t>Public, par</w:t>
      </w:r>
      <w:r w:rsidRPr="00AE3C7F">
        <w:rPr>
          <w:rFonts w:ascii="Times New Roman" w:hAnsi="Times New Roman" w:cs="Times New Roman"/>
        </w:rPr>
        <w:t xml:space="preserve"> chèque ou par virement </w:t>
      </w:r>
      <w:r w:rsidR="009141A1" w:rsidRPr="00AE3C7F">
        <w:rPr>
          <w:rFonts w:ascii="Times New Roman" w:hAnsi="Times New Roman" w:cs="Times New Roman"/>
        </w:rPr>
        <w:t>dès réception</w:t>
      </w:r>
      <w:r w:rsidRPr="00AE3C7F">
        <w:rPr>
          <w:rFonts w:ascii="Times New Roman" w:hAnsi="Times New Roman" w:cs="Times New Roman"/>
        </w:rPr>
        <w:t xml:space="preserve"> de la facture.</w:t>
      </w:r>
    </w:p>
    <w:p w14:paraId="0B2D3C4F" w14:textId="082E51A6" w:rsidR="00794A5D" w:rsidRPr="00AE3C7F" w:rsidRDefault="00794A5D" w:rsidP="009141A1">
      <w:pPr>
        <w:pStyle w:val="Sansinterligne"/>
        <w:jc w:val="both"/>
        <w:rPr>
          <w:rFonts w:ascii="Times New Roman" w:hAnsi="Times New Roman" w:cs="Times New Roman"/>
          <w:color w:val="FF0000"/>
        </w:rPr>
      </w:pPr>
      <w:r w:rsidRPr="00AE3C7F">
        <w:rPr>
          <w:rFonts w:ascii="Times New Roman" w:hAnsi="Times New Roman" w:cs="Times New Roman"/>
          <w:color w:val="FF0000"/>
        </w:rPr>
        <w:t>Tou</w:t>
      </w:r>
      <w:r w:rsidR="00F25DC9">
        <w:rPr>
          <w:rFonts w:ascii="Times New Roman" w:hAnsi="Times New Roman" w:cs="Times New Roman"/>
          <w:color w:val="FF0000"/>
        </w:rPr>
        <w:t>t</w:t>
      </w:r>
      <w:r w:rsidRPr="00AE3C7F">
        <w:rPr>
          <w:rFonts w:ascii="Times New Roman" w:hAnsi="Times New Roman" w:cs="Times New Roman"/>
          <w:color w:val="FF0000"/>
        </w:rPr>
        <w:t xml:space="preserve"> impayé se</w:t>
      </w:r>
      <w:r w:rsidR="00922D5D" w:rsidRPr="00AE3C7F">
        <w:rPr>
          <w:rFonts w:ascii="Times New Roman" w:hAnsi="Times New Roman" w:cs="Times New Roman"/>
          <w:color w:val="FF0000"/>
        </w:rPr>
        <w:t>ra</w:t>
      </w:r>
      <w:r w:rsidRPr="00AE3C7F">
        <w:rPr>
          <w:rFonts w:ascii="Times New Roman" w:hAnsi="Times New Roman" w:cs="Times New Roman"/>
          <w:color w:val="FF0000"/>
        </w:rPr>
        <w:t xml:space="preserve"> suivi </w:t>
      </w:r>
      <w:r w:rsidR="00AB3EAA" w:rsidRPr="00AE3C7F">
        <w:rPr>
          <w:rFonts w:ascii="Times New Roman" w:hAnsi="Times New Roman" w:cs="Times New Roman"/>
          <w:color w:val="FF0000"/>
        </w:rPr>
        <w:t>d’un</w:t>
      </w:r>
      <w:r w:rsidRPr="00AE3C7F">
        <w:rPr>
          <w:rFonts w:ascii="Times New Roman" w:hAnsi="Times New Roman" w:cs="Times New Roman"/>
          <w:color w:val="FF0000"/>
        </w:rPr>
        <w:t xml:space="preserve"> refus de réinscription pour l’année suivante.</w:t>
      </w:r>
    </w:p>
    <w:p w14:paraId="0F40D18E" w14:textId="0934E8F8" w:rsidR="00381269" w:rsidRPr="00AE3C7F" w:rsidRDefault="00381269" w:rsidP="009141A1">
      <w:pPr>
        <w:pStyle w:val="Sansinterligne"/>
        <w:jc w:val="both"/>
        <w:rPr>
          <w:rFonts w:ascii="Times New Roman" w:hAnsi="Times New Roman" w:cs="Times New Roman"/>
          <w:color w:val="FF0000"/>
        </w:rPr>
      </w:pPr>
      <w:r w:rsidRPr="00AE3C7F">
        <w:rPr>
          <w:rFonts w:ascii="Times New Roman" w:hAnsi="Times New Roman" w:cs="Times New Roman"/>
          <w:color w:val="FF0000"/>
        </w:rPr>
        <w:t>Tout repas non décommandé par écrit (SMS ou MAIL) sera facturé.</w:t>
      </w:r>
    </w:p>
    <w:p w14:paraId="53348177" w14:textId="77777777" w:rsidR="00BA37BA" w:rsidRPr="00AE3C7F" w:rsidRDefault="00BA37BA" w:rsidP="009141A1">
      <w:pPr>
        <w:pStyle w:val="Sansinterligne"/>
        <w:jc w:val="center"/>
        <w:rPr>
          <w:rFonts w:ascii="Times New Roman" w:hAnsi="Times New Roman" w:cs="Times New Roman"/>
          <w:b/>
          <w:bCs/>
        </w:rPr>
      </w:pPr>
    </w:p>
    <w:p w14:paraId="30CFDB47" w14:textId="3E18A9BD" w:rsidR="002A55F0" w:rsidRPr="00AE3C7F" w:rsidRDefault="002A55F0" w:rsidP="009141A1">
      <w:pPr>
        <w:pStyle w:val="Sansinterligne"/>
        <w:jc w:val="center"/>
        <w:rPr>
          <w:rFonts w:ascii="Times New Roman" w:hAnsi="Times New Roman" w:cs="Times New Roman"/>
          <w:b/>
          <w:bCs/>
        </w:rPr>
      </w:pPr>
      <w:r w:rsidRPr="00AE3C7F">
        <w:rPr>
          <w:rFonts w:ascii="Times New Roman" w:hAnsi="Times New Roman" w:cs="Times New Roman"/>
          <w:b/>
          <w:bCs/>
        </w:rPr>
        <w:t>REGLES DE SAVOIR VIVRE</w:t>
      </w:r>
    </w:p>
    <w:p w14:paraId="311BF8C7" w14:textId="77777777" w:rsidR="002A55F0" w:rsidRPr="00AE3C7F" w:rsidRDefault="002A55F0" w:rsidP="009141A1">
      <w:pPr>
        <w:pStyle w:val="Sansinterligne"/>
        <w:jc w:val="both"/>
        <w:rPr>
          <w:rFonts w:ascii="Times New Roman" w:hAnsi="Times New Roman" w:cs="Times New Roman"/>
        </w:rPr>
      </w:pPr>
    </w:p>
    <w:p w14:paraId="1923B6CC" w14:textId="77777777" w:rsidR="002A55F0" w:rsidRPr="00AE3C7F" w:rsidRDefault="002A55F0" w:rsidP="009141A1">
      <w:pPr>
        <w:pStyle w:val="Sansinterligne"/>
        <w:jc w:val="both"/>
        <w:rPr>
          <w:rFonts w:ascii="Times New Roman" w:hAnsi="Times New Roman" w:cs="Times New Roman"/>
        </w:rPr>
      </w:pPr>
      <w:r w:rsidRPr="00AE3C7F">
        <w:rPr>
          <w:rFonts w:ascii="Times New Roman" w:hAnsi="Times New Roman" w:cs="Times New Roman"/>
        </w:rPr>
        <w:t xml:space="preserve">Le </w:t>
      </w:r>
      <w:r w:rsidR="00BB7EE6" w:rsidRPr="00AE3C7F">
        <w:rPr>
          <w:rFonts w:ascii="Times New Roman" w:hAnsi="Times New Roman" w:cs="Times New Roman"/>
        </w:rPr>
        <w:t>perso</w:t>
      </w:r>
      <w:r w:rsidRPr="00AE3C7F">
        <w:rPr>
          <w:rFonts w:ascii="Times New Roman" w:hAnsi="Times New Roman" w:cs="Times New Roman"/>
        </w:rPr>
        <w:t>nnel de la cantine scolaire, outre son rôle strict de surveillance, participe, par une atti</w:t>
      </w:r>
      <w:r w:rsidR="00BB7EE6" w:rsidRPr="00AE3C7F">
        <w:rPr>
          <w:rFonts w:ascii="Times New Roman" w:hAnsi="Times New Roman" w:cs="Times New Roman"/>
        </w:rPr>
        <w:t>tude d’accueil, d’écoute et d’attention à l’instauration et au maintien d’une ambiance agréable.</w:t>
      </w:r>
    </w:p>
    <w:p w14:paraId="0A28750C"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Il est demandé aux enfants d’observer un comportement correct et respectueux, tant vis-à-vis du personnel que des autres enfants.</w:t>
      </w:r>
    </w:p>
    <w:p w14:paraId="4D1F0508"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Ce service ne peut être pleinement profitable à l’enfant que si celui-ci respecte :</w:t>
      </w:r>
    </w:p>
    <w:p w14:paraId="3A10DC2C" w14:textId="77777777" w:rsidR="00BB7EE6" w:rsidRPr="00AE3C7F" w:rsidRDefault="00BB7EE6" w:rsidP="009141A1">
      <w:pPr>
        <w:pStyle w:val="Sansinterligne"/>
        <w:jc w:val="both"/>
        <w:rPr>
          <w:rFonts w:ascii="Times New Roman" w:hAnsi="Times New Roman" w:cs="Times New Roman"/>
        </w:rPr>
      </w:pPr>
    </w:p>
    <w:p w14:paraId="33DB5CC7"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ab/>
        <w:t>-les lieux, les locaux et le matériel</w:t>
      </w:r>
    </w:p>
    <w:p w14:paraId="0182FB24"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ab/>
        <w:t>- ses camarades et leur tranquillité</w:t>
      </w:r>
    </w:p>
    <w:p w14:paraId="18E93413"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ab/>
        <w:t>- les agents : il tient compte de leurs remarques voire de leurs réprimandes.</w:t>
      </w:r>
    </w:p>
    <w:p w14:paraId="457F85E2" w14:textId="77777777" w:rsidR="00BB7EE6" w:rsidRPr="00AE3C7F" w:rsidRDefault="00BB7EE6" w:rsidP="009141A1">
      <w:pPr>
        <w:pStyle w:val="Sansinterligne"/>
        <w:jc w:val="both"/>
        <w:rPr>
          <w:rFonts w:ascii="Times New Roman" w:hAnsi="Times New Roman" w:cs="Times New Roman"/>
        </w:rPr>
      </w:pPr>
    </w:p>
    <w:p w14:paraId="4840114B"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Les comportements portant préjudice à la bonne ma</w:t>
      </w:r>
      <w:r w:rsidR="001955D6" w:rsidRPr="00AE3C7F">
        <w:rPr>
          <w:rFonts w:ascii="Times New Roman" w:hAnsi="Times New Roman" w:cs="Times New Roman"/>
        </w:rPr>
        <w:t>rche de la cantine, la violence</w:t>
      </w:r>
      <w:r w:rsidRPr="00AE3C7F">
        <w:rPr>
          <w:rFonts w:ascii="Times New Roman" w:hAnsi="Times New Roman" w:cs="Times New Roman"/>
        </w:rPr>
        <w:t>, les écarts de langage volontaires et répétés feront l’objet de sanctions.</w:t>
      </w:r>
    </w:p>
    <w:p w14:paraId="5CE458D7"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Tout accident, incident, ou autre dysfonctionnement sera relaté par la rédaction d’une fiche qui sera transmise au secrétariat de la mairie. Il sera traité par Monsieur le Maire et les adjointes en charge des affaires scolaires qui décideront de la suite à donner.</w:t>
      </w:r>
    </w:p>
    <w:p w14:paraId="3F310DD7" w14:textId="77777777" w:rsidR="00BB7EE6" w:rsidRPr="00AE3C7F" w:rsidRDefault="00BB7EE6" w:rsidP="009141A1">
      <w:pPr>
        <w:pStyle w:val="Sansinterligne"/>
        <w:jc w:val="both"/>
        <w:rPr>
          <w:rFonts w:ascii="Times New Roman" w:hAnsi="Times New Roman" w:cs="Times New Roman"/>
        </w:rPr>
      </w:pPr>
      <w:r w:rsidRPr="00AE3C7F">
        <w:rPr>
          <w:rFonts w:ascii="Times New Roman" w:hAnsi="Times New Roman" w:cs="Times New Roman"/>
        </w:rPr>
        <w:t>Aucune remarque désobligeante à l’encontre d’un personnel ne devra lui être faîte directement par les parents. Ceux-ci s’adresseront à Monsieur le Maire ou aux adjointes chargées des affaires scolaires</w:t>
      </w:r>
      <w:r w:rsidR="00CD0C8D" w:rsidRPr="00AE3C7F">
        <w:rPr>
          <w:rFonts w:ascii="Times New Roman" w:hAnsi="Times New Roman" w:cs="Times New Roman"/>
        </w:rPr>
        <w:t>, qui prendront les éventuelles mesures qui s’imposent.</w:t>
      </w:r>
    </w:p>
    <w:p w14:paraId="57ECD3DC" w14:textId="77777777" w:rsidR="00CD0C8D" w:rsidRPr="00AE3C7F" w:rsidRDefault="00CD0C8D" w:rsidP="009141A1">
      <w:pPr>
        <w:pStyle w:val="Sansinterligne"/>
        <w:jc w:val="both"/>
        <w:rPr>
          <w:rFonts w:ascii="Times New Roman" w:hAnsi="Times New Roman" w:cs="Times New Roman"/>
        </w:rPr>
      </w:pPr>
      <w:r w:rsidRPr="00AE3C7F">
        <w:rPr>
          <w:rFonts w:ascii="Times New Roman" w:hAnsi="Times New Roman" w:cs="Times New Roman"/>
        </w:rPr>
        <w:t>Tout manquement aux règles élémentaires de respect donnera lieu, selon la gravité, à l’application de sanctions graduelles et adaptées définies comme suit :</w:t>
      </w:r>
    </w:p>
    <w:p w14:paraId="33888832" w14:textId="77777777" w:rsidR="00CD0C8D" w:rsidRPr="00AE3C7F" w:rsidRDefault="00CD0C8D" w:rsidP="009141A1">
      <w:pPr>
        <w:pStyle w:val="Sansinterligne"/>
        <w:jc w:val="both"/>
        <w:rPr>
          <w:rFonts w:ascii="Times New Roman" w:hAnsi="Times New Roman" w:cs="Times New Roman"/>
        </w:rPr>
      </w:pPr>
    </w:p>
    <w:p w14:paraId="17DDC7E0" w14:textId="14E32E80" w:rsidR="00C24CA9" w:rsidRPr="00AE3C7F" w:rsidRDefault="00C24CA9" w:rsidP="00C24CA9">
      <w:pPr>
        <w:pStyle w:val="Sansinterligne"/>
        <w:numPr>
          <w:ilvl w:val="0"/>
          <w:numId w:val="2"/>
        </w:numPr>
        <w:jc w:val="both"/>
        <w:rPr>
          <w:rFonts w:ascii="Times New Roman" w:hAnsi="Times New Roman" w:cs="Times New Roman"/>
        </w:rPr>
      </w:pPr>
      <w:r w:rsidRPr="00AE3C7F">
        <w:rPr>
          <w:rFonts w:ascii="Times New Roman" w:hAnsi="Times New Roman" w:cs="Times New Roman"/>
        </w:rPr>
        <w:t>D’un avertissement par écrit</w:t>
      </w:r>
    </w:p>
    <w:p w14:paraId="62BE7D0A" w14:textId="77777777" w:rsidR="00C24CA9" w:rsidRPr="00AE3C7F" w:rsidRDefault="00C24CA9" w:rsidP="00A2398C">
      <w:pPr>
        <w:pStyle w:val="Sansinterligne"/>
        <w:numPr>
          <w:ilvl w:val="0"/>
          <w:numId w:val="2"/>
        </w:numPr>
        <w:jc w:val="both"/>
        <w:rPr>
          <w:rFonts w:ascii="Times New Roman" w:hAnsi="Times New Roman" w:cs="Times New Roman"/>
        </w:rPr>
      </w:pPr>
      <w:r w:rsidRPr="00AE3C7F">
        <w:rPr>
          <w:rFonts w:ascii="Times New Roman" w:hAnsi="Times New Roman" w:cs="Times New Roman"/>
        </w:rPr>
        <w:t>D’une exclusion d’une semaine après trois avertissements formulés par écrit</w:t>
      </w:r>
    </w:p>
    <w:p w14:paraId="32498A75" w14:textId="78546F4C" w:rsidR="00CD0C8D" w:rsidRPr="00AE3C7F" w:rsidRDefault="00C24CA9" w:rsidP="00A2398C">
      <w:pPr>
        <w:pStyle w:val="Sansinterligne"/>
        <w:numPr>
          <w:ilvl w:val="0"/>
          <w:numId w:val="2"/>
        </w:numPr>
        <w:jc w:val="both"/>
        <w:rPr>
          <w:rFonts w:ascii="Times New Roman" w:hAnsi="Times New Roman" w:cs="Times New Roman"/>
        </w:rPr>
      </w:pPr>
      <w:proofErr w:type="gramStart"/>
      <w:r w:rsidRPr="00AE3C7F">
        <w:rPr>
          <w:rFonts w:ascii="Times New Roman" w:hAnsi="Times New Roman" w:cs="Times New Roman"/>
        </w:rPr>
        <w:t>.D’une</w:t>
      </w:r>
      <w:proofErr w:type="gramEnd"/>
      <w:r w:rsidRPr="00AE3C7F">
        <w:rPr>
          <w:rFonts w:ascii="Times New Roman" w:hAnsi="Times New Roman" w:cs="Times New Roman"/>
        </w:rPr>
        <w:t xml:space="preserve"> exclusion définitive en cas d’extrême gravité après consultation des représentants des parents d’élèves.</w:t>
      </w:r>
    </w:p>
    <w:p w14:paraId="3179CC96" w14:textId="77777777" w:rsidR="00C24CA9" w:rsidRPr="00AE3C7F" w:rsidRDefault="00C24CA9" w:rsidP="00A2398C">
      <w:pPr>
        <w:pStyle w:val="Sansinterligne"/>
        <w:numPr>
          <w:ilvl w:val="0"/>
          <w:numId w:val="2"/>
        </w:numPr>
        <w:jc w:val="both"/>
        <w:rPr>
          <w:rFonts w:ascii="Times New Roman" w:hAnsi="Times New Roman" w:cs="Times New Roman"/>
        </w:rPr>
      </w:pPr>
    </w:p>
    <w:p w14:paraId="4A51792E" w14:textId="77777777" w:rsidR="00CD0C8D" w:rsidRPr="00AE3C7F" w:rsidRDefault="00CD0C8D" w:rsidP="009141A1">
      <w:pPr>
        <w:pStyle w:val="Sansinterligne"/>
        <w:jc w:val="both"/>
        <w:rPr>
          <w:rFonts w:ascii="Times New Roman" w:hAnsi="Times New Roman" w:cs="Times New Roman"/>
        </w:rPr>
      </w:pPr>
      <w:r w:rsidRPr="00AE3C7F">
        <w:rPr>
          <w:rFonts w:ascii="Times New Roman" w:hAnsi="Times New Roman" w:cs="Times New Roman"/>
        </w:rPr>
        <w:t>Toute dégradation volontaire fera l’objet d’un remboursement par les parents.</w:t>
      </w:r>
    </w:p>
    <w:p w14:paraId="2E578B15" w14:textId="77777777" w:rsidR="00127EE9" w:rsidRPr="00AE3C7F" w:rsidRDefault="00127EE9" w:rsidP="009141A1">
      <w:pPr>
        <w:pStyle w:val="Sansinterligne"/>
        <w:jc w:val="both"/>
        <w:rPr>
          <w:rFonts w:ascii="Times New Roman" w:hAnsi="Times New Roman" w:cs="Times New Roman"/>
        </w:rPr>
      </w:pPr>
    </w:p>
    <w:p w14:paraId="6F7F7FE4" w14:textId="77777777" w:rsidR="00127EE9" w:rsidRPr="00AE3C7F" w:rsidRDefault="00127EE9" w:rsidP="009141A1">
      <w:pPr>
        <w:pStyle w:val="Sansinterligne"/>
        <w:jc w:val="both"/>
        <w:rPr>
          <w:rFonts w:ascii="Times New Roman" w:hAnsi="Times New Roman" w:cs="Times New Roman"/>
        </w:rPr>
      </w:pPr>
      <w:r w:rsidRPr="00AE3C7F">
        <w:rPr>
          <w:rFonts w:ascii="Times New Roman" w:hAnsi="Times New Roman" w:cs="Times New Roman"/>
        </w:rPr>
        <w:t>Les menus seront affichés à la cantine de Louan et sur le site de la commune.</w:t>
      </w:r>
    </w:p>
    <w:p w14:paraId="095A30D0" w14:textId="77777777" w:rsidR="00127EE9" w:rsidRPr="00AE3C7F" w:rsidRDefault="00127EE9" w:rsidP="009141A1">
      <w:pPr>
        <w:pStyle w:val="Sansinterligne"/>
        <w:jc w:val="both"/>
        <w:rPr>
          <w:rFonts w:ascii="Times New Roman" w:hAnsi="Times New Roman" w:cs="Times New Roman"/>
        </w:rPr>
      </w:pPr>
      <w:r w:rsidRPr="00AE3C7F">
        <w:rPr>
          <w:rFonts w:ascii="Times New Roman" w:hAnsi="Times New Roman" w:cs="Times New Roman"/>
        </w:rPr>
        <w:t>Aucun médicament ne peut être accepté et donné dans le cadre de la cantine. Les agents de restauration ou de surveillance ne sont pas autorisés à administrer un médicament (les parents devront en tenir compte en cas de traitement pour leur enfant, éventuellement ils pourront venir donner le médicament en début de repas).</w:t>
      </w:r>
    </w:p>
    <w:p w14:paraId="640F4D17" w14:textId="77777777" w:rsidR="00127EE9" w:rsidRPr="00AE3C7F" w:rsidRDefault="00127EE9" w:rsidP="009141A1">
      <w:pPr>
        <w:pStyle w:val="Sansinterligne"/>
        <w:jc w:val="both"/>
        <w:rPr>
          <w:rFonts w:ascii="Times New Roman" w:hAnsi="Times New Roman" w:cs="Times New Roman"/>
        </w:rPr>
      </w:pPr>
      <w:r w:rsidRPr="00AE3C7F">
        <w:rPr>
          <w:rFonts w:ascii="Times New Roman" w:hAnsi="Times New Roman" w:cs="Times New Roman"/>
        </w:rPr>
        <w:t>Les parents sont tenus d’informer la mairie de tout protocole particulier.</w:t>
      </w:r>
    </w:p>
    <w:p w14:paraId="3A0D47AB" w14:textId="77777777" w:rsidR="00127EE9" w:rsidRPr="00AE3C7F" w:rsidRDefault="00127EE9" w:rsidP="009141A1">
      <w:pPr>
        <w:pStyle w:val="Sansinterligne"/>
        <w:jc w:val="both"/>
        <w:rPr>
          <w:rFonts w:ascii="Times New Roman" w:hAnsi="Times New Roman" w:cs="Times New Roman"/>
        </w:rPr>
      </w:pPr>
      <w:r w:rsidRPr="00AE3C7F">
        <w:rPr>
          <w:rFonts w:ascii="Times New Roman" w:hAnsi="Times New Roman" w:cs="Times New Roman"/>
        </w:rPr>
        <w:t>En cas d’accident ou de maladie, constaté lors du temps de présence à la cantine, l’agent communal responsable avisera les parents, le médecin traitant et éventuellement les Sapeurs-Pompiers.</w:t>
      </w:r>
    </w:p>
    <w:p w14:paraId="2A833C92" w14:textId="77777777" w:rsidR="00127EE9" w:rsidRPr="00AE3C7F" w:rsidRDefault="00127EE9" w:rsidP="009141A1">
      <w:pPr>
        <w:pStyle w:val="Sansinterligne"/>
        <w:jc w:val="both"/>
        <w:rPr>
          <w:rFonts w:ascii="Times New Roman" w:hAnsi="Times New Roman" w:cs="Times New Roman"/>
        </w:rPr>
      </w:pPr>
      <w:r w:rsidRPr="00AE3C7F">
        <w:rPr>
          <w:rFonts w:ascii="Times New Roman" w:hAnsi="Times New Roman" w:cs="Times New Roman"/>
        </w:rPr>
        <w:t>Les limites de prestation du fournisseur des repas ne permettent pas de régime alimentaire médical particulier.</w:t>
      </w:r>
    </w:p>
    <w:p w14:paraId="5899CA25" w14:textId="77777777" w:rsidR="00AE3C7F" w:rsidRPr="00AE3C7F" w:rsidRDefault="00AE3C7F" w:rsidP="009141A1">
      <w:pPr>
        <w:pStyle w:val="Sansinterligne"/>
        <w:jc w:val="center"/>
        <w:rPr>
          <w:rFonts w:ascii="Times New Roman" w:hAnsi="Times New Roman" w:cs="Times New Roman"/>
          <w:b/>
          <w:bCs/>
        </w:rPr>
      </w:pPr>
    </w:p>
    <w:p w14:paraId="238AFC45" w14:textId="091DD5A5" w:rsidR="00127EE9" w:rsidRPr="00AE3C7F" w:rsidRDefault="00127EE9" w:rsidP="009141A1">
      <w:pPr>
        <w:pStyle w:val="Sansinterligne"/>
        <w:jc w:val="center"/>
        <w:rPr>
          <w:rFonts w:ascii="Times New Roman" w:hAnsi="Times New Roman" w:cs="Times New Roman"/>
          <w:b/>
          <w:bCs/>
        </w:rPr>
      </w:pPr>
      <w:r w:rsidRPr="00AE3C7F">
        <w:rPr>
          <w:rFonts w:ascii="Times New Roman" w:hAnsi="Times New Roman" w:cs="Times New Roman"/>
          <w:b/>
          <w:bCs/>
        </w:rPr>
        <w:t>INFORMATIONS PRATIQUES</w:t>
      </w:r>
    </w:p>
    <w:p w14:paraId="25FCADB2" w14:textId="77777777" w:rsidR="00127EE9" w:rsidRPr="00AE3C7F" w:rsidRDefault="00127EE9" w:rsidP="009141A1">
      <w:pPr>
        <w:pStyle w:val="Sansinterligne"/>
        <w:jc w:val="both"/>
        <w:rPr>
          <w:rFonts w:ascii="Times New Roman" w:hAnsi="Times New Roman" w:cs="Times New Roman"/>
        </w:rPr>
      </w:pPr>
    </w:p>
    <w:p w14:paraId="69A05C34" w14:textId="77777777" w:rsidR="00127EE9" w:rsidRPr="00AE3C7F" w:rsidRDefault="00127EE9" w:rsidP="009141A1">
      <w:pPr>
        <w:pStyle w:val="Sansinterligne"/>
        <w:jc w:val="both"/>
        <w:rPr>
          <w:rFonts w:ascii="Times New Roman" w:hAnsi="Times New Roman" w:cs="Times New Roman"/>
          <w:u w:val="single"/>
        </w:rPr>
      </w:pPr>
      <w:r w:rsidRPr="00AE3C7F">
        <w:rPr>
          <w:rFonts w:ascii="Times New Roman" w:hAnsi="Times New Roman" w:cs="Times New Roman"/>
          <w:u w:val="single"/>
        </w:rPr>
        <w:t>Responsabilité et assurance</w:t>
      </w:r>
    </w:p>
    <w:p w14:paraId="47FE2F3A" w14:textId="77777777" w:rsidR="00127EE9" w:rsidRPr="00AE3C7F" w:rsidRDefault="00127EE9" w:rsidP="009141A1">
      <w:pPr>
        <w:pStyle w:val="Sansinterligne"/>
        <w:jc w:val="both"/>
        <w:rPr>
          <w:rFonts w:ascii="Times New Roman" w:hAnsi="Times New Roman" w:cs="Times New Roman"/>
        </w:rPr>
      </w:pPr>
      <w:r w:rsidRPr="00AE3C7F">
        <w:rPr>
          <w:rFonts w:ascii="Times New Roman" w:hAnsi="Times New Roman" w:cs="Times New Roman"/>
        </w:rPr>
        <w:t>La participation des enfants à la cantine scolaire nécessite obligatoirement de fournir un justificatif de contrat d’assurance en responsabilité civile. Une garantie individuelle « accident » est fortement recommandée.</w:t>
      </w:r>
    </w:p>
    <w:p w14:paraId="7D6692F7" w14:textId="77777777" w:rsidR="00127EE9" w:rsidRPr="00AE3C7F" w:rsidRDefault="00127EE9" w:rsidP="009141A1">
      <w:pPr>
        <w:pStyle w:val="Sansinterligne"/>
        <w:jc w:val="both"/>
        <w:rPr>
          <w:rFonts w:ascii="Times New Roman" w:hAnsi="Times New Roman" w:cs="Times New Roman"/>
        </w:rPr>
      </w:pPr>
    </w:p>
    <w:p w14:paraId="63211832" w14:textId="77777777" w:rsidR="00127EE9" w:rsidRPr="00AE3C7F" w:rsidRDefault="00127EE9" w:rsidP="009141A1">
      <w:pPr>
        <w:pStyle w:val="Sansinterligne"/>
        <w:jc w:val="both"/>
        <w:rPr>
          <w:rFonts w:ascii="Times New Roman" w:hAnsi="Times New Roman" w:cs="Times New Roman"/>
          <w:u w:val="single"/>
        </w:rPr>
      </w:pPr>
      <w:r w:rsidRPr="00AE3C7F">
        <w:rPr>
          <w:rFonts w:ascii="Times New Roman" w:hAnsi="Times New Roman" w:cs="Times New Roman"/>
          <w:u w:val="single"/>
        </w:rPr>
        <w:t>Sécurité et santé</w:t>
      </w:r>
    </w:p>
    <w:p w14:paraId="07AA29C8" w14:textId="77777777" w:rsidR="00127EE9" w:rsidRPr="00AE3C7F" w:rsidRDefault="00127EE9" w:rsidP="009141A1">
      <w:pPr>
        <w:pStyle w:val="Sansinterligne"/>
        <w:jc w:val="both"/>
        <w:rPr>
          <w:rFonts w:ascii="Times New Roman" w:hAnsi="Times New Roman" w:cs="Times New Roman"/>
        </w:rPr>
      </w:pPr>
      <w:r w:rsidRPr="00AE3C7F">
        <w:rPr>
          <w:rFonts w:ascii="Times New Roman" w:hAnsi="Times New Roman" w:cs="Times New Roman"/>
        </w:rPr>
        <w:lastRenderedPageBreak/>
        <w:t xml:space="preserve">Durant </w:t>
      </w:r>
      <w:r w:rsidR="007461F1" w:rsidRPr="00AE3C7F">
        <w:rPr>
          <w:rFonts w:ascii="Times New Roman" w:hAnsi="Times New Roman" w:cs="Times New Roman"/>
        </w:rPr>
        <w:t>le temps de la cantine scolaire, où la responsabilité de la commune représentée par son Maire est engagée, les parents autorisent les agents d’accueil à prendre toutes les mesures urgentes (soins de premier secours, voire hospitalisation) qui leur incomberaient suite à un accident survenu à leur enfant.</w:t>
      </w:r>
    </w:p>
    <w:p w14:paraId="26119B8D" w14:textId="77777777" w:rsidR="007461F1" w:rsidRPr="00AE3C7F" w:rsidRDefault="007461F1" w:rsidP="009141A1">
      <w:pPr>
        <w:pStyle w:val="Sansinterligne"/>
        <w:jc w:val="both"/>
        <w:rPr>
          <w:rFonts w:ascii="Times New Roman" w:hAnsi="Times New Roman" w:cs="Times New Roman"/>
        </w:rPr>
      </w:pPr>
      <w:r w:rsidRPr="00AE3C7F">
        <w:rPr>
          <w:rFonts w:ascii="Times New Roman" w:hAnsi="Times New Roman" w:cs="Times New Roman"/>
        </w:rPr>
        <w:t>En ces d’évènement grave mettant en péril ou compromettant la santé de l’enfant, l’agent responsable contactera les Sapeurs-Pompiers qui mobiliseront les secours nécessaires. La famille sera immédiatement prévenue.</w:t>
      </w:r>
    </w:p>
    <w:p w14:paraId="0C89250D" w14:textId="77777777" w:rsidR="007461F1" w:rsidRPr="00AE3C7F" w:rsidRDefault="007461F1" w:rsidP="009141A1">
      <w:pPr>
        <w:pStyle w:val="Sansinterligne"/>
        <w:jc w:val="both"/>
        <w:rPr>
          <w:rFonts w:ascii="Times New Roman" w:hAnsi="Times New Roman" w:cs="Times New Roman"/>
        </w:rPr>
      </w:pPr>
      <w:r w:rsidRPr="00AE3C7F">
        <w:rPr>
          <w:rFonts w:ascii="Times New Roman" w:hAnsi="Times New Roman" w:cs="Times New Roman"/>
        </w:rPr>
        <w:t>En cas d’accident bénin, la famille sera également prévenue par téléphone.</w:t>
      </w:r>
    </w:p>
    <w:p w14:paraId="045F1960" w14:textId="77777777" w:rsidR="007461F1" w:rsidRPr="00AE3C7F" w:rsidRDefault="007461F1" w:rsidP="009141A1">
      <w:pPr>
        <w:pStyle w:val="Sansinterligne"/>
        <w:jc w:val="both"/>
        <w:rPr>
          <w:rFonts w:ascii="Times New Roman" w:hAnsi="Times New Roman" w:cs="Times New Roman"/>
        </w:rPr>
      </w:pPr>
    </w:p>
    <w:p w14:paraId="4F5D2D73" w14:textId="77777777" w:rsidR="007461F1" w:rsidRPr="00AE3C7F" w:rsidRDefault="007461F1" w:rsidP="009141A1">
      <w:pPr>
        <w:pStyle w:val="Sansinterligne"/>
        <w:jc w:val="both"/>
        <w:rPr>
          <w:rFonts w:ascii="Times New Roman" w:hAnsi="Times New Roman" w:cs="Times New Roman"/>
        </w:rPr>
      </w:pPr>
      <w:r w:rsidRPr="00AE3C7F">
        <w:rPr>
          <w:rFonts w:ascii="Times New Roman" w:hAnsi="Times New Roman" w:cs="Times New Roman"/>
        </w:rPr>
        <w:t>Les parents doivent fournir leurs coordonnées téléphoniques auxquelles ils peuvent être joints aux heures de cantine et veiller à ce qu’elles soient tenues à jour. Il est également nécessaire de fournir sur le livret d’inscription les coordonnées de personnes joignables aux heures d’ouverture du service, pour suppléer les parents en cas d’indisponibilité.</w:t>
      </w:r>
    </w:p>
    <w:p w14:paraId="44A569BF" w14:textId="77777777" w:rsidR="007461F1" w:rsidRPr="00AE3C7F" w:rsidRDefault="007461F1" w:rsidP="009141A1">
      <w:pPr>
        <w:pStyle w:val="Sansinterligne"/>
        <w:jc w:val="both"/>
        <w:rPr>
          <w:rFonts w:ascii="Times New Roman" w:hAnsi="Times New Roman" w:cs="Times New Roman"/>
        </w:rPr>
      </w:pPr>
      <w:r w:rsidRPr="00AE3C7F">
        <w:rPr>
          <w:rFonts w:ascii="Times New Roman" w:hAnsi="Times New Roman" w:cs="Times New Roman"/>
        </w:rPr>
        <w:t>Toute personne venant chercher un enfant doit être majeure et mentionnée sur le livret d’inscription. Elle devra pouvoir attester de son identité.</w:t>
      </w:r>
    </w:p>
    <w:p w14:paraId="18D69D7B" w14:textId="77777777" w:rsidR="007461F1" w:rsidRPr="00AE3C7F" w:rsidRDefault="007461F1" w:rsidP="009141A1">
      <w:pPr>
        <w:pStyle w:val="Sansinterligne"/>
        <w:jc w:val="both"/>
        <w:rPr>
          <w:rFonts w:ascii="Times New Roman" w:hAnsi="Times New Roman" w:cs="Times New Roman"/>
        </w:rPr>
      </w:pPr>
    </w:p>
    <w:p w14:paraId="7C642A08" w14:textId="77777777" w:rsidR="007461F1" w:rsidRPr="00AE3C7F" w:rsidRDefault="007461F1" w:rsidP="009141A1">
      <w:pPr>
        <w:pStyle w:val="Sansinterligne"/>
        <w:jc w:val="center"/>
        <w:rPr>
          <w:rFonts w:ascii="Times New Roman" w:hAnsi="Times New Roman" w:cs="Times New Roman"/>
          <w:b/>
          <w:bCs/>
        </w:rPr>
      </w:pPr>
      <w:r w:rsidRPr="00AE3C7F">
        <w:rPr>
          <w:rFonts w:ascii="Times New Roman" w:hAnsi="Times New Roman" w:cs="Times New Roman"/>
          <w:b/>
          <w:bCs/>
        </w:rPr>
        <w:t>INFORMATIQUE ET LIBERTES</w:t>
      </w:r>
    </w:p>
    <w:p w14:paraId="29AD7782" w14:textId="77777777" w:rsidR="002D7232" w:rsidRPr="00AE3C7F" w:rsidRDefault="002D7232" w:rsidP="009141A1">
      <w:pPr>
        <w:pStyle w:val="Sansinterligne"/>
        <w:jc w:val="both"/>
        <w:rPr>
          <w:rFonts w:ascii="Times New Roman" w:hAnsi="Times New Roman" w:cs="Times New Roman"/>
        </w:rPr>
      </w:pPr>
    </w:p>
    <w:p w14:paraId="7ECE80C7" w14:textId="77777777" w:rsidR="002D7232" w:rsidRPr="00AE3C7F" w:rsidRDefault="002D7232" w:rsidP="00AE3C7F">
      <w:pPr>
        <w:pStyle w:val="Sansinterligne"/>
        <w:jc w:val="both"/>
        <w:rPr>
          <w:rFonts w:ascii="Times New Roman" w:hAnsi="Times New Roman" w:cs="Times New Roman"/>
        </w:rPr>
      </w:pPr>
      <w:r w:rsidRPr="00AE3C7F">
        <w:rPr>
          <w:rFonts w:ascii="Times New Roman" w:hAnsi="Times New Roman" w:cs="Times New Roman"/>
        </w:rPr>
        <w:t>Le personnel municipal dispose de moyens informatiques destinés à gérer plus facilement les données périscolaires. Les informations enregistrées sont réservées à l’usage des services concernés et ne peuvent être communiquées qu’aux destinataires suivants : Maire et Conseillers Municipaux, Direction de l’Ecole, personnel communal.</w:t>
      </w:r>
    </w:p>
    <w:p w14:paraId="0D860085" w14:textId="5F64BA86" w:rsidR="00B95542" w:rsidRDefault="00B95542" w:rsidP="00AE3C7F">
      <w:pPr>
        <w:spacing w:before="100" w:beforeAutospacing="1" w:after="0" w:line="240" w:lineRule="auto"/>
        <w:outlineLvl w:val="0"/>
        <w:rPr>
          <w:rFonts w:ascii="Times New Roman" w:eastAsia="Times New Roman" w:hAnsi="Times New Roman" w:cs="Times New Roman"/>
          <w:kern w:val="36"/>
        </w:rPr>
      </w:pPr>
      <w:r w:rsidRPr="00AE3C7F">
        <w:rPr>
          <w:rFonts w:ascii="Times New Roman" w:eastAsia="Times New Roman" w:hAnsi="Times New Roman" w:cs="Times New Roman"/>
          <w:kern w:val="36"/>
        </w:rPr>
        <w:t>Décret n° 2019-536 du 29 mai 2019 pris pour l'application de la loi n° 78-17 du 6 janvier 1978 relative à l'informatique, aux fichiers et aux libertés</w:t>
      </w:r>
      <w:r w:rsidR="00BA37BA" w:rsidRPr="00AE3C7F">
        <w:rPr>
          <w:rFonts w:ascii="Times New Roman" w:eastAsia="Times New Roman" w:hAnsi="Times New Roman" w:cs="Times New Roman"/>
          <w:kern w:val="36"/>
        </w:rPr>
        <w:t>.</w:t>
      </w:r>
    </w:p>
    <w:p w14:paraId="5C592A9A" w14:textId="77777777" w:rsidR="00AE3C7F" w:rsidRPr="00AE3C7F" w:rsidRDefault="00AE3C7F" w:rsidP="00AE3C7F">
      <w:pPr>
        <w:spacing w:before="100" w:beforeAutospacing="1" w:after="0" w:line="240" w:lineRule="auto"/>
        <w:outlineLvl w:val="0"/>
        <w:rPr>
          <w:rFonts w:ascii="Times New Roman" w:eastAsia="Times New Roman" w:hAnsi="Times New Roman" w:cs="Times New Roman"/>
          <w:kern w:val="36"/>
        </w:rPr>
      </w:pPr>
    </w:p>
    <w:p w14:paraId="0125F74E" w14:textId="305AC743" w:rsidR="002D7232" w:rsidRPr="00AE3C7F" w:rsidRDefault="002D7232" w:rsidP="00B95542">
      <w:pPr>
        <w:pStyle w:val="Sansinterligne"/>
        <w:jc w:val="center"/>
        <w:rPr>
          <w:rFonts w:ascii="Times New Roman" w:hAnsi="Times New Roman" w:cs="Times New Roman"/>
          <w:b/>
          <w:bCs/>
        </w:rPr>
      </w:pPr>
      <w:r w:rsidRPr="00AE3C7F">
        <w:rPr>
          <w:rFonts w:ascii="Times New Roman" w:hAnsi="Times New Roman" w:cs="Times New Roman"/>
          <w:b/>
          <w:bCs/>
        </w:rPr>
        <w:t>COMMUNICATION</w:t>
      </w:r>
    </w:p>
    <w:p w14:paraId="288D18AB" w14:textId="77777777" w:rsidR="002D7232" w:rsidRPr="00AE3C7F" w:rsidRDefault="002D7232" w:rsidP="009141A1">
      <w:pPr>
        <w:pStyle w:val="Sansinterligne"/>
        <w:jc w:val="both"/>
        <w:rPr>
          <w:rFonts w:ascii="Times New Roman" w:hAnsi="Times New Roman" w:cs="Times New Roman"/>
        </w:rPr>
      </w:pPr>
    </w:p>
    <w:p w14:paraId="47F82DD7" w14:textId="77777777" w:rsidR="002D7232" w:rsidRPr="00AE3C7F" w:rsidRDefault="002D7232" w:rsidP="009141A1">
      <w:pPr>
        <w:pStyle w:val="Sansinterligne"/>
        <w:jc w:val="both"/>
        <w:rPr>
          <w:rFonts w:ascii="Times New Roman" w:hAnsi="Times New Roman" w:cs="Times New Roman"/>
        </w:rPr>
      </w:pPr>
      <w:r w:rsidRPr="00AE3C7F">
        <w:rPr>
          <w:rFonts w:ascii="Times New Roman" w:hAnsi="Times New Roman" w:cs="Times New Roman"/>
        </w:rPr>
        <w:t>Le présent règlement est affiché dans les locaux de la cantine à la Mairie de Louan et visible sur le site de la commune de Louan.</w:t>
      </w:r>
    </w:p>
    <w:p w14:paraId="17036EA8" w14:textId="77777777" w:rsidR="002D7232" w:rsidRPr="00AE3C7F" w:rsidRDefault="002D7232" w:rsidP="009141A1">
      <w:pPr>
        <w:pStyle w:val="Sansinterligne"/>
        <w:jc w:val="both"/>
        <w:rPr>
          <w:rFonts w:ascii="Times New Roman" w:hAnsi="Times New Roman" w:cs="Times New Roman"/>
        </w:rPr>
      </w:pPr>
    </w:p>
    <w:p w14:paraId="79B8E138" w14:textId="77777777" w:rsidR="002D7232" w:rsidRPr="00AE3C7F" w:rsidRDefault="002D7232" w:rsidP="009141A1">
      <w:pPr>
        <w:pStyle w:val="Sansinterligne"/>
        <w:jc w:val="both"/>
        <w:rPr>
          <w:rFonts w:ascii="Times New Roman" w:hAnsi="Times New Roman" w:cs="Times New Roman"/>
        </w:rPr>
      </w:pPr>
      <w:r w:rsidRPr="00AE3C7F">
        <w:rPr>
          <w:rFonts w:ascii="Times New Roman" w:hAnsi="Times New Roman" w:cs="Times New Roman"/>
        </w:rPr>
        <w:t>Il est notifié :</w:t>
      </w:r>
    </w:p>
    <w:p w14:paraId="0CA61963" w14:textId="77777777" w:rsidR="002D7232" w:rsidRPr="00AE3C7F" w:rsidRDefault="002D7232" w:rsidP="009141A1">
      <w:pPr>
        <w:pStyle w:val="Sansinterligne"/>
        <w:numPr>
          <w:ilvl w:val="0"/>
          <w:numId w:val="1"/>
        </w:numPr>
        <w:jc w:val="both"/>
        <w:rPr>
          <w:rFonts w:ascii="Times New Roman" w:hAnsi="Times New Roman" w:cs="Times New Roman"/>
        </w:rPr>
      </w:pPr>
      <w:r w:rsidRPr="00AE3C7F">
        <w:rPr>
          <w:rFonts w:ascii="Times New Roman" w:hAnsi="Times New Roman" w:cs="Times New Roman"/>
        </w:rPr>
        <w:t>Au personnel</w:t>
      </w:r>
    </w:p>
    <w:p w14:paraId="5B28A901" w14:textId="77777777" w:rsidR="002D7232" w:rsidRPr="00AE3C7F" w:rsidRDefault="002D7232" w:rsidP="009141A1">
      <w:pPr>
        <w:pStyle w:val="Sansinterligne"/>
        <w:numPr>
          <w:ilvl w:val="0"/>
          <w:numId w:val="1"/>
        </w:numPr>
        <w:jc w:val="both"/>
        <w:rPr>
          <w:rFonts w:ascii="Times New Roman" w:hAnsi="Times New Roman" w:cs="Times New Roman"/>
        </w:rPr>
      </w:pPr>
      <w:r w:rsidRPr="00AE3C7F">
        <w:rPr>
          <w:rFonts w:ascii="Times New Roman" w:hAnsi="Times New Roman" w:cs="Times New Roman"/>
        </w:rPr>
        <w:t>Aux parents : ils attesteront en avoir pris connaissance et en en acce</w:t>
      </w:r>
      <w:r w:rsidR="001955D6" w:rsidRPr="00AE3C7F">
        <w:rPr>
          <w:rFonts w:ascii="Times New Roman" w:hAnsi="Times New Roman" w:cs="Times New Roman"/>
        </w:rPr>
        <w:t>pter toutes les modalités.</w:t>
      </w:r>
    </w:p>
    <w:p w14:paraId="41E8747D" w14:textId="77777777" w:rsidR="002D7232" w:rsidRPr="00AE3C7F" w:rsidRDefault="002D7232" w:rsidP="009141A1">
      <w:pPr>
        <w:pStyle w:val="Sansinterligne"/>
        <w:jc w:val="both"/>
        <w:rPr>
          <w:rFonts w:ascii="Times New Roman" w:hAnsi="Times New Roman" w:cs="Times New Roman"/>
        </w:rPr>
      </w:pPr>
    </w:p>
    <w:p w14:paraId="5872796D" w14:textId="77777777" w:rsidR="001E6A58" w:rsidRPr="00AE3C7F" w:rsidRDefault="001E6A58" w:rsidP="009141A1">
      <w:pPr>
        <w:pStyle w:val="Sansinterligne"/>
        <w:jc w:val="both"/>
        <w:rPr>
          <w:rFonts w:ascii="Times New Roman" w:hAnsi="Times New Roman" w:cs="Times New Roman"/>
        </w:rPr>
      </w:pPr>
    </w:p>
    <w:p w14:paraId="064C49D6" w14:textId="5412446D" w:rsidR="00FF327F" w:rsidRPr="00AE3C7F" w:rsidRDefault="00C24CA9" w:rsidP="009141A1">
      <w:pPr>
        <w:pStyle w:val="Sansinterligne"/>
        <w:jc w:val="both"/>
        <w:rPr>
          <w:rFonts w:ascii="Times New Roman" w:hAnsi="Times New Roman" w:cs="Times New Roman"/>
        </w:rPr>
      </w:pPr>
      <w:r w:rsidRPr="00AE3C7F">
        <w:rPr>
          <w:rFonts w:ascii="Times New Roman" w:hAnsi="Times New Roman" w:cs="Times New Roman"/>
        </w:rPr>
        <w:sym w:font="Wingdings" w:char="F022"/>
      </w:r>
      <w:r w:rsidRPr="00AE3C7F">
        <w:rPr>
          <w:rFonts w:ascii="Times New Roman" w:hAnsi="Times New Roman" w:cs="Times New Roman"/>
        </w:rPr>
        <w:t>--------------------------------------------------------------------------------------------------------------</w:t>
      </w:r>
    </w:p>
    <w:p w14:paraId="05D53F00" w14:textId="77777777" w:rsidR="00C24CA9" w:rsidRPr="00AE3C7F" w:rsidRDefault="00C24CA9" w:rsidP="009141A1">
      <w:pPr>
        <w:pStyle w:val="Sansinterligne"/>
        <w:jc w:val="both"/>
        <w:rPr>
          <w:rFonts w:ascii="Times New Roman" w:hAnsi="Times New Roman" w:cs="Times New Roman"/>
        </w:rPr>
      </w:pPr>
    </w:p>
    <w:p w14:paraId="1E18E069" w14:textId="330D6715" w:rsidR="00C24CA9" w:rsidRPr="00AE3C7F" w:rsidRDefault="00C24CA9" w:rsidP="009141A1">
      <w:pPr>
        <w:pStyle w:val="Sansinterligne"/>
        <w:jc w:val="both"/>
        <w:rPr>
          <w:rFonts w:ascii="Times New Roman" w:hAnsi="Times New Roman" w:cs="Times New Roman"/>
        </w:rPr>
      </w:pPr>
      <w:r w:rsidRPr="00AE3C7F">
        <w:rPr>
          <w:rFonts w:ascii="Times New Roman" w:hAnsi="Times New Roman" w:cs="Times New Roman"/>
        </w:rPr>
        <w:t>Découper et rendre le coupon ci-dessous au secrétariat de Mairie avec la fiche de renseignements dûment complétée.</w:t>
      </w:r>
    </w:p>
    <w:p w14:paraId="212308BF" w14:textId="77777777" w:rsidR="00C24CA9" w:rsidRPr="00AE3C7F" w:rsidRDefault="00C24CA9" w:rsidP="009141A1">
      <w:pPr>
        <w:pStyle w:val="Sansinterligne"/>
        <w:jc w:val="both"/>
        <w:rPr>
          <w:rFonts w:ascii="Times New Roman" w:hAnsi="Times New Roman" w:cs="Times New Roman"/>
        </w:rPr>
      </w:pPr>
    </w:p>
    <w:p w14:paraId="75A357FF" w14:textId="77777777" w:rsidR="00C24CA9" w:rsidRPr="00AE3C7F" w:rsidRDefault="00C24CA9" w:rsidP="009141A1">
      <w:pPr>
        <w:pStyle w:val="Sansinterligne"/>
        <w:jc w:val="both"/>
        <w:rPr>
          <w:rFonts w:ascii="Times New Roman" w:hAnsi="Times New Roman" w:cs="Times New Roman"/>
        </w:rPr>
      </w:pPr>
    </w:p>
    <w:p w14:paraId="72A529AD" w14:textId="0BD52A18" w:rsidR="00C24CA9" w:rsidRPr="00AE3C7F" w:rsidRDefault="00C24CA9" w:rsidP="009141A1">
      <w:pPr>
        <w:pStyle w:val="Sansinterligne"/>
        <w:jc w:val="both"/>
        <w:rPr>
          <w:rFonts w:ascii="Times New Roman" w:hAnsi="Times New Roman" w:cs="Times New Roman"/>
        </w:rPr>
      </w:pPr>
      <w:r w:rsidRPr="00AE3C7F">
        <w:rPr>
          <w:rFonts w:ascii="Times New Roman" w:hAnsi="Times New Roman" w:cs="Times New Roman"/>
        </w:rPr>
        <w:t xml:space="preserve">Je </w:t>
      </w:r>
      <w:proofErr w:type="gramStart"/>
      <w:r w:rsidRPr="00AE3C7F">
        <w:rPr>
          <w:rFonts w:ascii="Times New Roman" w:hAnsi="Times New Roman" w:cs="Times New Roman"/>
        </w:rPr>
        <w:t>soussigné,…</w:t>
      </w:r>
      <w:proofErr w:type="gramEnd"/>
      <w:r w:rsidRPr="00AE3C7F">
        <w:rPr>
          <w:rFonts w:ascii="Times New Roman" w:hAnsi="Times New Roman" w:cs="Times New Roman"/>
        </w:rPr>
        <w:t xml:space="preserve">……………………………….. </w:t>
      </w:r>
      <w:proofErr w:type="gramStart"/>
      <w:r w:rsidRPr="00AE3C7F">
        <w:rPr>
          <w:rFonts w:ascii="Times New Roman" w:hAnsi="Times New Roman" w:cs="Times New Roman"/>
        </w:rPr>
        <w:t>parents</w:t>
      </w:r>
      <w:proofErr w:type="gramEnd"/>
      <w:r w:rsidRPr="00AE3C7F">
        <w:rPr>
          <w:rFonts w:ascii="Times New Roman" w:hAnsi="Times New Roman" w:cs="Times New Roman"/>
        </w:rPr>
        <w:t xml:space="preserve"> de l’élève………………………………</w:t>
      </w:r>
    </w:p>
    <w:p w14:paraId="5AED0E3E" w14:textId="77777777" w:rsidR="00C24CA9" w:rsidRPr="00AE3C7F" w:rsidRDefault="00C24CA9" w:rsidP="009141A1">
      <w:pPr>
        <w:pStyle w:val="Sansinterligne"/>
        <w:jc w:val="both"/>
        <w:rPr>
          <w:rFonts w:ascii="Times New Roman" w:hAnsi="Times New Roman" w:cs="Times New Roman"/>
        </w:rPr>
      </w:pPr>
    </w:p>
    <w:p w14:paraId="14C8B566" w14:textId="51C19B60" w:rsidR="00C24CA9" w:rsidRPr="00AE3C7F" w:rsidRDefault="00C24CA9" w:rsidP="009141A1">
      <w:pPr>
        <w:pStyle w:val="Sansinterligne"/>
        <w:jc w:val="both"/>
        <w:rPr>
          <w:rFonts w:ascii="Times New Roman" w:hAnsi="Times New Roman" w:cs="Times New Roman"/>
        </w:rPr>
      </w:pPr>
      <w:r w:rsidRPr="00AE3C7F">
        <w:rPr>
          <w:rFonts w:ascii="Times New Roman" w:hAnsi="Times New Roman" w:cs="Times New Roman"/>
        </w:rPr>
        <w:t>Reconnaît avoir pris connaissance du règlement intérieur de la cantine de Louan et m’engage à en respecter les règles.</w:t>
      </w:r>
    </w:p>
    <w:p w14:paraId="47047F05" w14:textId="77777777" w:rsidR="00C24CA9" w:rsidRPr="00AE3C7F" w:rsidRDefault="00C24CA9" w:rsidP="009141A1">
      <w:pPr>
        <w:pStyle w:val="Sansinterligne"/>
        <w:jc w:val="both"/>
        <w:rPr>
          <w:rFonts w:ascii="Times New Roman" w:hAnsi="Times New Roman" w:cs="Times New Roman"/>
        </w:rPr>
      </w:pPr>
    </w:p>
    <w:p w14:paraId="6776969F" w14:textId="13936CE0" w:rsidR="00C24CA9" w:rsidRPr="00AE3C7F" w:rsidRDefault="00C24CA9" w:rsidP="009141A1">
      <w:pPr>
        <w:pStyle w:val="Sansinterligne"/>
        <w:jc w:val="both"/>
        <w:rPr>
          <w:rFonts w:ascii="Times New Roman" w:hAnsi="Times New Roman" w:cs="Times New Roman"/>
        </w:rPr>
      </w:pPr>
      <w:r w:rsidRPr="00AE3C7F">
        <w:rPr>
          <w:rFonts w:ascii="Times New Roman" w:hAnsi="Times New Roman" w:cs="Times New Roman"/>
        </w:rPr>
        <w:t>Fait à</w:t>
      </w:r>
    </w:p>
    <w:p w14:paraId="25C8F7C1" w14:textId="77777777" w:rsidR="00C24CA9" w:rsidRPr="00AE3C7F" w:rsidRDefault="00C24CA9" w:rsidP="009141A1">
      <w:pPr>
        <w:pStyle w:val="Sansinterligne"/>
        <w:jc w:val="both"/>
        <w:rPr>
          <w:rFonts w:ascii="Times New Roman" w:hAnsi="Times New Roman" w:cs="Times New Roman"/>
        </w:rPr>
      </w:pPr>
    </w:p>
    <w:p w14:paraId="2A345F52" w14:textId="5E0FBC92" w:rsidR="00C24CA9" w:rsidRPr="00AE3C7F" w:rsidRDefault="00C24CA9" w:rsidP="009141A1">
      <w:pPr>
        <w:pStyle w:val="Sansinterligne"/>
        <w:jc w:val="both"/>
        <w:rPr>
          <w:rFonts w:ascii="Times New Roman" w:hAnsi="Times New Roman" w:cs="Times New Roman"/>
        </w:rPr>
      </w:pPr>
      <w:r w:rsidRPr="00AE3C7F">
        <w:rPr>
          <w:rFonts w:ascii="Times New Roman" w:hAnsi="Times New Roman" w:cs="Times New Roman"/>
        </w:rPr>
        <w:t>Signature des parents</w:t>
      </w:r>
      <w:r w:rsidRPr="00AE3C7F">
        <w:rPr>
          <w:rFonts w:ascii="Times New Roman" w:hAnsi="Times New Roman" w:cs="Times New Roman"/>
        </w:rPr>
        <w:tab/>
      </w:r>
      <w:r w:rsidRPr="00AE3C7F">
        <w:rPr>
          <w:rFonts w:ascii="Times New Roman" w:hAnsi="Times New Roman" w:cs="Times New Roman"/>
        </w:rPr>
        <w:tab/>
      </w:r>
      <w:r w:rsidRPr="00AE3C7F">
        <w:rPr>
          <w:rFonts w:ascii="Times New Roman" w:hAnsi="Times New Roman" w:cs="Times New Roman"/>
        </w:rPr>
        <w:tab/>
      </w:r>
      <w:r w:rsidRPr="00AE3C7F">
        <w:rPr>
          <w:rFonts w:ascii="Times New Roman" w:hAnsi="Times New Roman" w:cs="Times New Roman"/>
        </w:rPr>
        <w:tab/>
      </w:r>
      <w:r w:rsidRPr="00AE3C7F">
        <w:rPr>
          <w:rFonts w:ascii="Times New Roman" w:hAnsi="Times New Roman" w:cs="Times New Roman"/>
        </w:rPr>
        <w:tab/>
      </w:r>
      <w:r w:rsidRPr="00AE3C7F">
        <w:rPr>
          <w:rFonts w:ascii="Times New Roman" w:hAnsi="Times New Roman" w:cs="Times New Roman"/>
        </w:rPr>
        <w:tab/>
      </w:r>
      <w:r w:rsidR="00AE3C7F">
        <w:rPr>
          <w:rFonts w:ascii="Times New Roman" w:hAnsi="Times New Roman" w:cs="Times New Roman"/>
        </w:rPr>
        <w:t xml:space="preserve">        </w:t>
      </w:r>
      <w:r w:rsidRPr="00AE3C7F">
        <w:rPr>
          <w:rFonts w:ascii="Times New Roman" w:hAnsi="Times New Roman" w:cs="Times New Roman"/>
        </w:rPr>
        <w:t>Signature de l’élève</w:t>
      </w:r>
    </w:p>
    <w:p w14:paraId="59282949" w14:textId="77777777" w:rsidR="00C24CA9" w:rsidRDefault="00C24CA9" w:rsidP="009141A1">
      <w:pPr>
        <w:pStyle w:val="Sansinterligne"/>
        <w:jc w:val="both"/>
        <w:rPr>
          <w:rFonts w:ascii="Times New Roman" w:hAnsi="Times New Roman" w:cs="Times New Roman"/>
        </w:rPr>
      </w:pPr>
    </w:p>
    <w:p w14:paraId="5BAE2A7A" w14:textId="77777777" w:rsidR="00AE3C7F" w:rsidRPr="00AE3C7F" w:rsidRDefault="00AE3C7F" w:rsidP="009141A1">
      <w:pPr>
        <w:pStyle w:val="Sansinterligne"/>
        <w:jc w:val="both"/>
        <w:rPr>
          <w:rFonts w:ascii="Times New Roman" w:hAnsi="Times New Roman" w:cs="Times New Roman"/>
        </w:rPr>
      </w:pPr>
    </w:p>
    <w:p w14:paraId="3962A444" w14:textId="77777777" w:rsidR="00C24CA9" w:rsidRDefault="00C24CA9" w:rsidP="009141A1">
      <w:pPr>
        <w:pStyle w:val="Sansinterligne"/>
        <w:jc w:val="both"/>
        <w:rPr>
          <w:rFonts w:ascii="Times New Roman" w:hAnsi="Times New Roman" w:cs="Times New Roman"/>
        </w:rPr>
      </w:pPr>
    </w:p>
    <w:p w14:paraId="1988E031" w14:textId="544C2620" w:rsidR="00C24CA9" w:rsidRPr="00AE3C7F" w:rsidRDefault="00AE3C7F" w:rsidP="00AE3C7F">
      <w:pPr>
        <w:pStyle w:val="Sansinterligne"/>
        <w:jc w:val="center"/>
        <w:rPr>
          <w:rFonts w:ascii="Times New Roman" w:hAnsi="Times New Roman" w:cs="Times New Roman"/>
        </w:rPr>
      </w:pPr>
      <w:r>
        <w:rPr>
          <w:rFonts w:ascii="Times New Roman" w:hAnsi="Times New Roman" w:cs="Times New Roman"/>
        </w:rPr>
        <w:t>S</w:t>
      </w:r>
      <w:r w:rsidR="00C24CA9" w:rsidRPr="00AE3C7F">
        <w:rPr>
          <w:rFonts w:ascii="Times New Roman" w:hAnsi="Times New Roman" w:cs="Times New Roman"/>
        </w:rPr>
        <w:t>ignature du Maire</w:t>
      </w:r>
    </w:p>
    <w:sectPr w:rsidR="00C24CA9" w:rsidRPr="00AE3C7F" w:rsidSect="0093763E">
      <w:footerReference w:type="default" r:id="rId12"/>
      <w:pgSz w:w="11906" w:h="16838"/>
      <w:pgMar w:top="1417" w:right="1417" w:bottom="709" w:left="1417"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4466A" w14:textId="77777777" w:rsidR="003813C3" w:rsidRDefault="003813C3" w:rsidP="00BA37BA">
      <w:pPr>
        <w:spacing w:after="0" w:line="240" w:lineRule="auto"/>
      </w:pPr>
      <w:r>
        <w:separator/>
      </w:r>
    </w:p>
  </w:endnote>
  <w:endnote w:type="continuationSeparator" w:id="0">
    <w:p w14:paraId="550780D2" w14:textId="77777777" w:rsidR="003813C3" w:rsidRDefault="003813C3" w:rsidP="00BA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75175"/>
      <w:docPartObj>
        <w:docPartGallery w:val="Page Numbers (Bottom of Page)"/>
        <w:docPartUnique/>
      </w:docPartObj>
    </w:sdtPr>
    <w:sdtContent>
      <w:p w14:paraId="14E92FC3" w14:textId="57160D3C" w:rsidR="00BA37BA" w:rsidRDefault="00BA37BA">
        <w:pPr>
          <w:pStyle w:val="Pieddepage"/>
          <w:jc w:val="right"/>
        </w:pPr>
        <w:r>
          <w:fldChar w:fldCharType="begin"/>
        </w:r>
        <w:r>
          <w:instrText>PAGE   \* MERGEFORMAT</w:instrText>
        </w:r>
        <w:r>
          <w:fldChar w:fldCharType="separate"/>
        </w:r>
        <w:r>
          <w:t>2</w:t>
        </w:r>
        <w:r>
          <w:fldChar w:fldCharType="end"/>
        </w:r>
      </w:p>
    </w:sdtContent>
  </w:sdt>
  <w:p w14:paraId="04C404CA" w14:textId="0D33BD13" w:rsidR="00BA37BA" w:rsidRDefault="00BA37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5F99F" w14:textId="77777777" w:rsidR="003813C3" w:rsidRDefault="003813C3" w:rsidP="00BA37BA">
      <w:pPr>
        <w:spacing w:after="0" w:line="240" w:lineRule="auto"/>
      </w:pPr>
      <w:r>
        <w:separator/>
      </w:r>
    </w:p>
  </w:footnote>
  <w:footnote w:type="continuationSeparator" w:id="0">
    <w:p w14:paraId="5040CC9B" w14:textId="77777777" w:rsidR="003813C3" w:rsidRDefault="003813C3" w:rsidP="00BA3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66E45"/>
    <w:multiLevelType w:val="hybridMultilevel"/>
    <w:tmpl w:val="219EEEB6"/>
    <w:lvl w:ilvl="0" w:tplc="DF78BCF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5136D"/>
    <w:multiLevelType w:val="hybridMultilevel"/>
    <w:tmpl w:val="2ED05B6A"/>
    <w:lvl w:ilvl="0" w:tplc="4D4CC63A">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817794794">
    <w:abstractNumId w:val="1"/>
  </w:num>
  <w:num w:numId="2" w16cid:durableId="65222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54"/>
    <w:rsid w:val="00017924"/>
    <w:rsid w:val="00127EE9"/>
    <w:rsid w:val="001645F4"/>
    <w:rsid w:val="001955D6"/>
    <w:rsid w:val="001A2118"/>
    <w:rsid w:val="001E6A58"/>
    <w:rsid w:val="001F074A"/>
    <w:rsid w:val="002A55F0"/>
    <w:rsid w:val="002D422C"/>
    <w:rsid w:val="002D7232"/>
    <w:rsid w:val="00306C49"/>
    <w:rsid w:val="00381269"/>
    <w:rsid w:val="003813C3"/>
    <w:rsid w:val="004050E5"/>
    <w:rsid w:val="004408A6"/>
    <w:rsid w:val="0052545B"/>
    <w:rsid w:val="00543E70"/>
    <w:rsid w:val="005C5DB1"/>
    <w:rsid w:val="00631982"/>
    <w:rsid w:val="00652E0A"/>
    <w:rsid w:val="007461F1"/>
    <w:rsid w:val="00794A5D"/>
    <w:rsid w:val="00877E5B"/>
    <w:rsid w:val="009141A1"/>
    <w:rsid w:val="00922D5D"/>
    <w:rsid w:val="0093763E"/>
    <w:rsid w:val="00997914"/>
    <w:rsid w:val="00A169CB"/>
    <w:rsid w:val="00A65CDD"/>
    <w:rsid w:val="00A93D89"/>
    <w:rsid w:val="00AB3EAA"/>
    <w:rsid w:val="00AE3C7F"/>
    <w:rsid w:val="00B44F31"/>
    <w:rsid w:val="00B73754"/>
    <w:rsid w:val="00B95542"/>
    <w:rsid w:val="00BA37BA"/>
    <w:rsid w:val="00BB33F9"/>
    <w:rsid w:val="00BB4F26"/>
    <w:rsid w:val="00BB7EE6"/>
    <w:rsid w:val="00C05FBE"/>
    <w:rsid w:val="00C24CA9"/>
    <w:rsid w:val="00C33FE5"/>
    <w:rsid w:val="00C3539B"/>
    <w:rsid w:val="00C91FE9"/>
    <w:rsid w:val="00CC1DAD"/>
    <w:rsid w:val="00CD0C8D"/>
    <w:rsid w:val="00CE3B50"/>
    <w:rsid w:val="00D428AE"/>
    <w:rsid w:val="00D92B56"/>
    <w:rsid w:val="00DD2CE0"/>
    <w:rsid w:val="00F25DC9"/>
    <w:rsid w:val="00F271DC"/>
    <w:rsid w:val="00FF32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168E2"/>
  <w15:docId w15:val="{0A700B0F-D766-4369-96F7-BCA1625E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2CE0"/>
    <w:rPr>
      <w:color w:val="0000FF" w:themeColor="hyperlink"/>
      <w:u w:val="single"/>
    </w:rPr>
  </w:style>
  <w:style w:type="paragraph" w:styleId="Sansinterligne">
    <w:name w:val="No Spacing"/>
    <w:uiPriority w:val="1"/>
    <w:qFormat/>
    <w:rsid w:val="004050E5"/>
    <w:pPr>
      <w:spacing w:after="0" w:line="240" w:lineRule="auto"/>
    </w:pPr>
  </w:style>
  <w:style w:type="paragraph" w:styleId="En-tte">
    <w:name w:val="header"/>
    <w:basedOn w:val="Normal"/>
    <w:link w:val="En-tteCar"/>
    <w:uiPriority w:val="99"/>
    <w:unhideWhenUsed/>
    <w:rsid w:val="00BA37BA"/>
    <w:pPr>
      <w:tabs>
        <w:tab w:val="center" w:pos="4703"/>
        <w:tab w:val="right" w:pos="9406"/>
      </w:tabs>
      <w:spacing w:after="0" w:line="240" w:lineRule="auto"/>
    </w:pPr>
  </w:style>
  <w:style w:type="character" w:customStyle="1" w:styleId="En-tteCar">
    <w:name w:val="En-tête Car"/>
    <w:basedOn w:val="Policepardfaut"/>
    <w:link w:val="En-tte"/>
    <w:uiPriority w:val="99"/>
    <w:rsid w:val="00BA37BA"/>
  </w:style>
  <w:style w:type="paragraph" w:styleId="Pieddepage">
    <w:name w:val="footer"/>
    <w:basedOn w:val="Normal"/>
    <w:link w:val="PieddepageCar"/>
    <w:uiPriority w:val="99"/>
    <w:unhideWhenUsed/>
    <w:rsid w:val="00BA37B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A37BA"/>
  </w:style>
  <w:style w:type="character" w:styleId="Mentionnonrsolue">
    <w:name w:val="Unresolved Mention"/>
    <w:basedOn w:val="Policepardfaut"/>
    <w:uiPriority w:val="99"/>
    <w:semiHidden/>
    <w:unhideWhenUsed/>
    <w:rsid w:val="001A2118"/>
    <w:rPr>
      <w:color w:val="605E5C"/>
      <w:shd w:val="clear" w:color="auto" w:fill="E1DFDD"/>
    </w:rPr>
  </w:style>
  <w:style w:type="table" w:styleId="Grilledutableau">
    <w:name w:val="Table Grid"/>
    <w:basedOn w:val="TableauNormal"/>
    <w:uiPriority w:val="59"/>
    <w:rsid w:val="001A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4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louanvillegruisfontaine@orang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rie.louanvillegruisfontaine@orange.fr" TargetMode="External"/><Relationship Id="rId5" Type="http://schemas.openxmlformats.org/officeDocument/2006/relationships/footnotes" Target="footnotes.xml"/><Relationship Id="rId10" Type="http://schemas.openxmlformats.org/officeDocument/2006/relationships/hyperlink" Target="http://www.louan-villegruis-fontaine" TargetMode="External"/><Relationship Id="rId4" Type="http://schemas.openxmlformats.org/officeDocument/2006/relationships/webSettings" Target="webSettings.xml"/><Relationship Id="rId9" Type="http://schemas.openxmlformats.org/officeDocument/2006/relationships/hyperlink" Target="mailto:mairie.louanvillegruisfontaine@orang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1174</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Etiennette</dc:creator>
  <cp:lastModifiedBy>Mairie Louan</cp:lastModifiedBy>
  <cp:revision>6</cp:revision>
  <cp:lastPrinted>2023-06-23T09:04:00Z</cp:lastPrinted>
  <dcterms:created xsi:type="dcterms:W3CDTF">2024-03-28T15:10:00Z</dcterms:created>
  <dcterms:modified xsi:type="dcterms:W3CDTF">2024-06-24T06:43:00Z</dcterms:modified>
</cp:coreProperties>
</file>